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912BD" w14:textId="7FA04B67" w:rsidR="00CE46BE" w:rsidRDefault="00CE46BE" w:rsidP="00312109">
      <w:pPr>
        <w:spacing w:line="480" w:lineRule="exact"/>
        <w:jc w:val="center"/>
        <w:rPr>
          <w:rFonts w:ascii="HG丸ｺﾞｼｯｸM-PRO" w:eastAsia="HG丸ｺﾞｼｯｸM-PRO" w:hAnsi="HG丸ｺﾞｼｯｸM-PRO"/>
          <w:sz w:val="28"/>
        </w:rPr>
      </w:pPr>
      <w:r w:rsidRPr="00D12632">
        <w:rPr>
          <w:rFonts w:ascii="HG丸ｺﾞｼｯｸM-PRO" w:eastAsia="HG丸ｺﾞｼｯｸM-PRO" w:hAnsi="HG丸ｺﾞｼｯｸM-PRO" w:hint="eastAsia"/>
          <w:sz w:val="28"/>
        </w:rPr>
        <w:t>世田谷区公契約条例</w:t>
      </w:r>
      <w:r>
        <w:rPr>
          <w:rFonts w:ascii="HG丸ｺﾞｼｯｸM-PRO" w:eastAsia="HG丸ｺﾞｼｯｸM-PRO" w:hAnsi="HG丸ｺﾞｼｯｸM-PRO" w:hint="eastAsia"/>
          <w:sz w:val="28"/>
        </w:rPr>
        <w:t>における労働報酬下限額の周知</w:t>
      </w:r>
      <w:r w:rsidRPr="00D12632">
        <w:rPr>
          <w:rFonts w:ascii="HG丸ｺﾞｼｯｸM-PRO" w:eastAsia="HG丸ｺﾞｼｯｸM-PRO" w:hAnsi="HG丸ｺﾞｼｯｸM-PRO" w:hint="eastAsia"/>
          <w:sz w:val="28"/>
        </w:rPr>
        <w:t>に係る</w:t>
      </w:r>
      <w:r>
        <w:rPr>
          <w:rFonts w:ascii="HG丸ｺﾞｼｯｸM-PRO" w:eastAsia="HG丸ｺﾞｼｯｸM-PRO" w:hAnsi="HG丸ｺﾞｼｯｸM-PRO" w:hint="eastAsia"/>
          <w:sz w:val="28"/>
        </w:rPr>
        <w:t>確認</w:t>
      </w:r>
      <w:r w:rsidRPr="00D12632">
        <w:rPr>
          <w:rFonts w:ascii="HG丸ｺﾞｼｯｸM-PRO" w:eastAsia="HG丸ｺﾞｼｯｸM-PRO" w:hAnsi="HG丸ｺﾞｼｯｸM-PRO" w:hint="eastAsia"/>
          <w:sz w:val="28"/>
        </w:rPr>
        <w:t>書</w:t>
      </w:r>
    </w:p>
    <w:p w14:paraId="7810A629" w14:textId="77777777" w:rsidR="00CE46BE" w:rsidRPr="00D12632" w:rsidRDefault="00CE46BE" w:rsidP="00312109">
      <w:pPr>
        <w:spacing w:line="320" w:lineRule="exact"/>
      </w:pPr>
    </w:p>
    <w:tbl>
      <w:tblPr>
        <w:tblStyle w:val="a7"/>
        <w:tblW w:w="9654" w:type="dxa"/>
        <w:jc w:val="center"/>
        <w:tblCellMar>
          <w:left w:w="57" w:type="dxa"/>
          <w:right w:w="57" w:type="dxa"/>
        </w:tblCellMar>
        <w:tblLook w:val="04A0" w:firstRow="1" w:lastRow="0" w:firstColumn="1" w:lastColumn="0" w:noHBand="0" w:noVBand="1"/>
      </w:tblPr>
      <w:tblGrid>
        <w:gridCol w:w="1413"/>
        <w:gridCol w:w="8241"/>
      </w:tblGrid>
      <w:tr w:rsidR="00CE46BE" w:rsidRPr="00F046F8" w14:paraId="59987FE5" w14:textId="77777777" w:rsidTr="00795483">
        <w:trPr>
          <w:trHeight w:val="626"/>
          <w:jc w:val="center"/>
        </w:trPr>
        <w:tc>
          <w:tcPr>
            <w:tcW w:w="1413" w:type="dxa"/>
            <w:tcBorders>
              <w:top w:val="single" w:sz="4" w:space="0" w:color="auto"/>
              <w:left w:val="single" w:sz="4" w:space="0" w:color="auto"/>
              <w:right w:val="single" w:sz="4" w:space="0" w:color="auto"/>
            </w:tcBorders>
            <w:vAlign w:val="center"/>
          </w:tcPr>
          <w:p w14:paraId="31C37A5E" w14:textId="77777777" w:rsidR="00CE46BE" w:rsidRPr="00F046F8" w:rsidRDefault="00CE46BE" w:rsidP="00312109">
            <w:pPr>
              <w:spacing w:line="320" w:lineRule="exact"/>
              <w:jc w:val="center"/>
              <w:rPr>
                <w:rFonts w:ascii="HG丸ｺﾞｼｯｸM-PRO" w:eastAsia="HG丸ｺﾞｼｯｸM-PRO" w:hAnsi="HG丸ｺﾞｼｯｸM-PRO"/>
              </w:rPr>
            </w:pPr>
            <w:r w:rsidRPr="00F046F8">
              <w:rPr>
                <w:rFonts w:ascii="HG丸ｺﾞｼｯｸM-PRO" w:eastAsia="HG丸ｺﾞｼｯｸM-PRO" w:hAnsi="HG丸ｺﾞｼｯｸM-PRO" w:hint="eastAsia"/>
                <w:sz w:val="24"/>
                <w:szCs w:val="24"/>
              </w:rPr>
              <w:t>契約件名</w:t>
            </w:r>
          </w:p>
        </w:tc>
        <w:tc>
          <w:tcPr>
            <w:tcW w:w="8241" w:type="dxa"/>
            <w:tcBorders>
              <w:top w:val="single" w:sz="4" w:space="0" w:color="auto"/>
              <w:left w:val="single" w:sz="4" w:space="0" w:color="auto"/>
              <w:right w:val="single" w:sz="4" w:space="0" w:color="auto"/>
            </w:tcBorders>
            <w:vAlign w:val="center"/>
          </w:tcPr>
          <w:p w14:paraId="333A2B36" w14:textId="77777777" w:rsidR="00CE46BE" w:rsidRPr="00C764DD" w:rsidRDefault="00CE46BE" w:rsidP="00312109">
            <w:pPr>
              <w:spacing w:line="320" w:lineRule="exact"/>
              <w:jc w:val="left"/>
              <w:rPr>
                <w:rFonts w:ascii="HGS明朝E" w:eastAsia="HGS明朝E" w:hAnsi="HGS明朝E"/>
                <w:b/>
                <w:sz w:val="22"/>
              </w:rPr>
            </w:pPr>
          </w:p>
        </w:tc>
      </w:tr>
    </w:tbl>
    <w:p w14:paraId="4A6F66C2" w14:textId="77777777" w:rsidR="00CE46BE" w:rsidRDefault="00CE46BE" w:rsidP="00312109">
      <w:pPr>
        <w:spacing w:line="320" w:lineRule="exact"/>
        <w:rPr>
          <w:rFonts w:ascii="HG丸ｺﾞｼｯｸM-PRO" w:eastAsia="HG丸ｺﾞｼｯｸM-PRO" w:hAnsi="HG丸ｺﾞｼｯｸM-PRO" w:cs="ＭＳ 明朝"/>
          <w:kern w:val="0"/>
          <w:sz w:val="24"/>
          <w:szCs w:val="24"/>
        </w:rPr>
      </w:pPr>
    </w:p>
    <w:p w14:paraId="2EC5EFE7" w14:textId="77777777" w:rsidR="00CE46BE" w:rsidRDefault="00CE46BE" w:rsidP="00312109">
      <w:pPr>
        <w:spacing w:line="320" w:lineRule="exact"/>
        <w:ind w:left="240" w:hangingChars="100" w:hanging="240"/>
        <w:rPr>
          <w:rFonts w:ascii="HG丸ｺﾞｼｯｸM-PRO" w:eastAsia="HG丸ｺﾞｼｯｸM-PRO" w:hAnsi="HG丸ｺﾞｼｯｸM-PRO" w:cs="ＭＳ 明朝"/>
          <w:kern w:val="0"/>
          <w:sz w:val="24"/>
          <w:szCs w:val="24"/>
        </w:rPr>
      </w:pPr>
      <w:r>
        <w:rPr>
          <w:rFonts w:ascii="ＭＳ 明朝" w:hAnsi="ＭＳ 明朝" w:cs="ＭＳ 明朝" w:hint="eastAsia"/>
          <w:kern w:val="0"/>
          <w:sz w:val="24"/>
          <w:szCs w:val="24"/>
        </w:rPr>
        <w:t xml:space="preserve">Ⅰ　</w:t>
      </w:r>
      <w:r>
        <w:rPr>
          <w:rFonts w:ascii="HG丸ｺﾞｼｯｸM-PRO" w:eastAsia="HG丸ｺﾞｼｯｸM-PRO" w:hAnsi="HG丸ｺﾞｼｯｸM-PRO" w:cs="ＭＳ 明朝" w:hint="eastAsia"/>
          <w:kern w:val="0"/>
          <w:sz w:val="24"/>
          <w:szCs w:val="24"/>
          <w:lang w:val="ja-JP"/>
        </w:rPr>
        <w:t>世田谷区公契約条例における労働報酬下限額の</w:t>
      </w:r>
      <w:r w:rsidRPr="00F046F8">
        <w:rPr>
          <w:rFonts w:ascii="HG丸ｺﾞｼｯｸM-PRO" w:eastAsia="HG丸ｺﾞｼｯｸM-PRO" w:hAnsi="HG丸ｺﾞｼｯｸM-PRO" w:cs="ＭＳ 明朝" w:hint="eastAsia"/>
          <w:kern w:val="0"/>
          <w:sz w:val="24"/>
          <w:szCs w:val="24"/>
          <w:lang w:val="ja-JP"/>
        </w:rPr>
        <w:t>対象</w:t>
      </w:r>
      <w:r>
        <w:rPr>
          <w:rFonts w:ascii="HG丸ｺﾞｼｯｸM-PRO" w:eastAsia="HG丸ｺﾞｼｯｸM-PRO" w:hAnsi="HG丸ｺﾞｼｯｸM-PRO" w:cs="ＭＳ 明朝" w:hint="eastAsia"/>
          <w:kern w:val="0"/>
          <w:sz w:val="24"/>
          <w:szCs w:val="24"/>
          <w:lang w:val="ja-JP"/>
        </w:rPr>
        <w:t>であ</w:t>
      </w:r>
      <w:r w:rsidRPr="00F046F8">
        <w:rPr>
          <w:rFonts w:ascii="HG丸ｺﾞｼｯｸM-PRO" w:eastAsia="HG丸ｺﾞｼｯｸM-PRO" w:hAnsi="HG丸ｺﾞｼｯｸM-PRO" w:cs="ＭＳ 明朝" w:hint="eastAsia"/>
          <w:kern w:val="0"/>
          <w:sz w:val="24"/>
          <w:szCs w:val="24"/>
          <w:lang w:val="ja-JP"/>
        </w:rPr>
        <w:t>る</w:t>
      </w:r>
      <w:r>
        <w:rPr>
          <w:rFonts w:ascii="HG丸ｺﾞｼｯｸM-PRO" w:eastAsia="HG丸ｺﾞｼｯｸM-PRO" w:hAnsi="HG丸ｺﾞｼｯｸM-PRO" w:cs="ＭＳ 明朝" w:hint="eastAsia"/>
          <w:kern w:val="0"/>
          <w:sz w:val="24"/>
          <w:szCs w:val="24"/>
          <w:lang w:val="ja-JP"/>
        </w:rPr>
        <w:t>本件について下記を実施しました</w:t>
      </w:r>
      <w:r w:rsidRPr="00F046F8">
        <w:rPr>
          <w:rFonts w:ascii="HG丸ｺﾞｼｯｸM-PRO" w:eastAsia="HG丸ｺﾞｼｯｸM-PRO" w:hAnsi="HG丸ｺﾞｼｯｸM-PRO" w:cs="ＭＳ 明朝" w:hint="eastAsia"/>
          <w:kern w:val="0"/>
          <w:sz w:val="24"/>
          <w:szCs w:val="24"/>
          <w:lang w:val="ja-JP"/>
        </w:rPr>
        <w:t>。</w:t>
      </w:r>
    </w:p>
    <w:p w14:paraId="7A913912" w14:textId="77777777" w:rsidR="00CE46BE" w:rsidRDefault="00CE46BE" w:rsidP="00312109">
      <w:pPr>
        <w:spacing w:line="320" w:lineRule="exact"/>
        <w:ind w:leftChars="100" w:left="210" w:firstLineChars="100" w:firstLine="240"/>
        <w:rPr>
          <w:rFonts w:ascii="HG丸ｺﾞｼｯｸM-PRO" w:eastAsia="HG丸ｺﾞｼｯｸM-PRO" w:hAnsi="HG丸ｺﾞｼｯｸM-PRO" w:cs="ＭＳ 明朝"/>
          <w:kern w:val="0"/>
          <w:sz w:val="24"/>
          <w:szCs w:val="24"/>
          <w:lang w:val="ja-JP"/>
        </w:rPr>
      </w:pPr>
    </w:p>
    <w:p w14:paraId="304764AC" w14:textId="77777777" w:rsidR="00CE46BE" w:rsidRDefault="00CE46BE" w:rsidP="00312109">
      <w:pPr>
        <w:spacing w:line="320" w:lineRule="exact"/>
        <w:ind w:firstLineChars="150" w:firstLine="360"/>
        <w:rPr>
          <w:rFonts w:ascii="HG丸ｺﾞｼｯｸM-PRO" w:eastAsia="HG丸ｺﾞｼｯｸM-PRO" w:hAnsi="HG丸ｺﾞｼｯｸM-PRO" w:cs="ＭＳ 明朝"/>
          <w:kern w:val="0"/>
          <w:sz w:val="24"/>
          <w:szCs w:val="24"/>
          <w:lang w:val="ja-JP"/>
        </w:rPr>
      </w:pPr>
      <w:r w:rsidRPr="00F046F8">
        <w:rPr>
          <w:rFonts w:ascii="HG丸ｺﾞｼｯｸM-PRO" w:eastAsia="HG丸ｺﾞｼｯｸM-PRO" w:hAnsi="HG丸ｺﾞｼｯｸM-PRO" w:cs="ＭＳ 明朝" w:hint="eastAsia"/>
          <w:kern w:val="0"/>
          <w:sz w:val="24"/>
          <w:szCs w:val="24"/>
          <w:lang w:val="ja-JP"/>
        </w:rPr>
        <w:t xml:space="preserve">１　</w:t>
      </w:r>
      <w:r>
        <w:rPr>
          <w:rFonts w:ascii="HG丸ｺﾞｼｯｸM-PRO" w:eastAsia="HG丸ｺﾞｼｯｸM-PRO" w:hAnsi="HG丸ｺﾞｼｯｸM-PRO" w:cs="ＭＳ 明朝" w:hint="eastAsia"/>
          <w:kern w:val="0"/>
          <w:sz w:val="24"/>
          <w:szCs w:val="24"/>
          <w:lang w:val="ja-JP"/>
        </w:rPr>
        <w:t>労働報酬下限額の周知カードを本件に従事する労働者へ配布した。</w:t>
      </w:r>
    </w:p>
    <w:p w14:paraId="3DEDDB26" w14:textId="77777777" w:rsidR="00CE46BE" w:rsidRPr="00F046F8" w:rsidRDefault="00CE46BE" w:rsidP="00312109">
      <w:pPr>
        <w:spacing w:line="320" w:lineRule="exact"/>
        <w:ind w:firstLineChars="350" w:firstLine="840"/>
        <w:rPr>
          <w:rFonts w:ascii="HG丸ｺﾞｼｯｸM-PRO" w:eastAsia="HG丸ｺﾞｼｯｸM-PRO" w:hAnsi="HG丸ｺﾞｼｯｸM-PRO"/>
          <w:sz w:val="24"/>
          <w:szCs w:val="24"/>
          <w:lang w:val="ja-JP"/>
        </w:rPr>
      </w:pPr>
      <w:r>
        <w:rPr>
          <w:rFonts w:ascii="HG丸ｺﾞｼｯｸM-PRO" w:eastAsia="HG丸ｺﾞｼｯｸM-PRO" w:hAnsi="HG丸ｺﾞｼｯｸM-PRO" w:cs="ＭＳ 明朝" w:hint="eastAsia"/>
          <w:kern w:val="0"/>
          <w:sz w:val="24"/>
          <w:szCs w:val="24"/>
          <w:lang w:val="ja-JP"/>
        </w:rPr>
        <w:t>又は</w:t>
      </w:r>
      <w:r>
        <w:rPr>
          <w:rFonts w:ascii="HG丸ｺﾞｼｯｸM-PRO" w:eastAsia="HG丸ｺﾞｼｯｸM-PRO" w:hAnsi="HG丸ｺﾞｼｯｸM-PRO" w:hint="eastAsia"/>
          <w:sz w:val="24"/>
          <w:szCs w:val="24"/>
          <w:lang w:val="ja-JP"/>
        </w:rPr>
        <w:t>次に掲げる事項を、</w:t>
      </w:r>
      <w:r w:rsidRPr="00A60006">
        <w:rPr>
          <w:rFonts w:ascii="HG丸ｺﾞｼｯｸM-PRO" w:eastAsia="HG丸ｺﾞｼｯｸM-PRO" w:hAnsi="HG丸ｺﾞｼｯｸM-PRO" w:hint="eastAsia"/>
          <w:sz w:val="24"/>
          <w:szCs w:val="24"/>
          <w:lang w:val="ja-JP"/>
        </w:rPr>
        <w:t>書面等によって</w:t>
      </w:r>
      <w:r w:rsidRPr="00F046F8">
        <w:rPr>
          <w:rFonts w:ascii="HG丸ｺﾞｼｯｸM-PRO" w:eastAsia="HG丸ｺﾞｼｯｸM-PRO" w:hAnsi="HG丸ｺﾞｼｯｸM-PRO" w:hint="eastAsia"/>
          <w:sz w:val="24"/>
          <w:szCs w:val="24"/>
          <w:lang w:val="ja-JP"/>
        </w:rPr>
        <w:t>労働者に周知</w:t>
      </w:r>
      <w:r>
        <w:rPr>
          <w:rFonts w:ascii="HG丸ｺﾞｼｯｸM-PRO" w:eastAsia="HG丸ｺﾞｼｯｸM-PRO" w:hAnsi="HG丸ｺﾞｼｯｸM-PRO" w:hint="eastAsia"/>
          <w:sz w:val="24"/>
          <w:szCs w:val="24"/>
          <w:lang w:val="ja-JP"/>
        </w:rPr>
        <w:t>した</w:t>
      </w:r>
      <w:r w:rsidRPr="00F046F8">
        <w:rPr>
          <w:rFonts w:ascii="HG丸ｺﾞｼｯｸM-PRO" w:eastAsia="HG丸ｺﾞｼｯｸM-PRO" w:hAnsi="HG丸ｺﾞｼｯｸM-PRO" w:hint="eastAsia"/>
          <w:sz w:val="24"/>
          <w:szCs w:val="24"/>
          <w:lang w:val="ja-JP"/>
        </w:rPr>
        <w:t>。</w:t>
      </w:r>
    </w:p>
    <w:p w14:paraId="68FD1147" w14:textId="77777777" w:rsidR="00CE46BE" w:rsidRPr="00F046F8" w:rsidRDefault="00CE46BE" w:rsidP="00312109">
      <w:pPr>
        <w:spacing w:line="320" w:lineRule="exact"/>
        <w:ind w:firstLineChars="200" w:firstLine="480"/>
        <w:rPr>
          <w:rFonts w:ascii="HG丸ｺﾞｼｯｸM-PRO" w:eastAsia="HG丸ｺﾞｼｯｸM-PRO" w:hAnsi="HG丸ｺﾞｼｯｸM-PRO"/>
          <w:sz w:val="24"/>
          <w:szCs w:val="24"/>
          <w:lang w:val="ja-JP"/>
        </w:rPr>
      </w:pPr>
      <w:r w:rsidRPr="00F046F8">
        <w:rPr>
          <w:rFonts w:ascii="HG丸ｺﾞｼｯｸM-PRO" w:eastAsia="HG丸ｺﾞｼｯｸM-PRO" w:hAnsi="HG丸ｺﾞｼｯｸM-PRO" w:hint="eastAsia"/>
          <w:sz w:val="24"/>
          <w:szCs w:val="24"/>
          <w:lang w:val="ja-JP"/>
        </w:rPr>
        <w:t>（１）世田谷区公契約条例及び労働報酬下限額の対象となる労働者</w:t>
      </w:r>
      <w:r>
        <w:rPr>
          <w:rFonts w:ascii="HG丸ｺﾞｼｯｸM-PRO" w:eastAsia="HG丸ｺﾞｼｯｸM-PRO" w:hAnsi="HG丸ｺﾞｼｯｸM-PRO" w:hint="eastAsia"/>
          <w:sz w:val="24"/>
          <w:szCs w:val="24"/>
          <w:lang w:val="ja-JP"/>
        </w:rPr>
        <w:t>の範囲</w:t>
      </w:r>
    </w:p>
    <w:p w14:paraId="4F8CADC7" w14:textId="77777777" w:rsidR="00CE46BE" w:rsidRPr="00E82F3A" w:rsidRDefault="00CE46BE" w:rsidP="00312109">
      <w:pPr>
        <w:spacing w:line="320" w:lineRule="exact"/>
        <w:ind w:firstLineChars="400" w:firstLine="960"/>
        <w:rPr>
          <w:rFonts w:ascii="HG丸ｺﾞｼｯｸM-PRO" w:eastAsia="HG丸ｺﾞｼｯｸM-PRO" w:hAnsi="HG丸ｺﾞｼｯｸM-PRO"/>
          <w:sz w:val="24"/>
          <w:szCs w:val="24"/>
          <w:lang w:val="ja-JP"/>
        </w:rPr>
      </w:pPr>
      <w:r w:rsidRPr="00E82F3A">
        <w:rPr>
          <w:rFonts w:ascii="HG丸ｺﾞｼｯｸM-PRO" w:eastAsia="HG丸ｺﾞｼｯｸM-PRO" w:hAnsi="HG丸ｺﾞｼｯｸM-PRO" w:hint="eastAsia"/>
          <w:sz w:val="24"/>
          <w:szCs w:val="24"/>
          <w:lang w:val="ja-JP"/>
        </w:rPr>
        <w:t>①　事業者又は下請負者に使用され、賃金を支払われる者</w:t>
      </w:r>
    </w:p>
    <w:p w14:paraId="62F39517" w14:textId="77777777" w:rsidR="00CE46BE" w:rsidRPr="00E82F3A" w:rsidRDefault="00CE46BE" w:rsidP="00312109">
      <w:pPr>
        <w:spacing w:line="320" w:lineRule="exact"/>
        <w:ind w:firstLineChars="400" w:firstLine="960"/>
        <w:rPr>
          <w:rFonts w:ascii="HG丸ｺﾞｼｯｸM-PRO" w:eastAsia="HG丸ｺﾞｼｯｸM-PRO" w:hAnsi="HG丸ｺﾞｼｯｸM-PRO"/>
          <w:sz w:val="24"/>
          <w:szCs w:val="24"/>
          <w:lang w:val="ja-JP"/>
        </w:rPr>
      </w:pPr>
      <w:r w:rsidRPr="00E82F3A">
        <w:rPr>
          <w:rFonts w:ascii="HG丸ｺﾞｼｯｸM-PRO" w:eastAsia="HG丸ｺﾞｼｯｸM-PRO" w:hAnsi="HG丸ｺﾞｼｯｸM-PRO" w:hint="eastAsia"/>
          <w:sz w:val="24"/>
          <w:szCs w:val="24"/>
          <w:lang w:val="ja-JP"/>
        </w:rPr>
        <w:t>②　派遣労働者</w:t>
      </w:r>
    </w:p>
    <w:p w14:paraId="35AB7F7A" w14:textId="77777777" w:rsidR="00CE46BE" w:rsidRPr="00E82F3A" w:rsidRDefault="00CE46BE" w:rsidP="00312109">
      <w:pPr>
        <w:spacing w:line="320" w:lineRule="exact"/>
        <w:ind w:firstLineChars="400" w:firstLine="960"/>
        <w:rPr>
          <w:rFonts w:ascii="HG丸ｺﾞｼｯｸM-PRO" w:eastAsia="HG丸ｺﾞｼｯｸM-PRO" w:hAnsi="HG丸ｺﾞｼｯｸM-PRO"/>
          <w:sz w:val="24"/>
          <w:szCs w:val="24"/>
          <w:lang w:val="ja-JP"/>
        </w:rPr>
      </w:pPr>
      <w:r w:rsidRPr="00E82F3A">
        <w:rPr>
          <w:rFonts w:ascii="HG丸ｺﾞｼｯｸM-PRO" w:eastAsia="HG丸ｺﾞｼｯｸM-PRO" w:hAnsi="HG丸ｺﾞｼｯｸM-PRO" w:hint="eastAsia"/>
          <w:sz w:val="24"/>
          <w:szCs w:val="24"/>
          <w:lang w:val="ja-JP"/>
        </w:rPr>
        <w:t>③　一人親方</w:t>
      </w:r>
    </w:p>
    <w:p w14:paraId="0F464949" w14:textId="77777777" w:rsidR="00CE46BE" w:rsidRPr="00F046F8" w:rsidRDefault="00CE46BE" w:rsidP="00312109">
      <w:pPr>
        <w:spacing w:line="320" w:lineRule="exact"/>
        <w:ind w:leftChars="150" w:left="315"/>
        <w:rPr>
          <w:rFonts w:ascii="HG丸ｺﾞｼｯｸM-PRO" w:eastAsia="HG丸ｺﾞｼｯｸM-PRO" w:hAnsi="HG丸ｺﾞｼｯｸM-PRO" w:cs="ＭＳ 明朝"/>
          <w:kern w:val="0"/>
          <w:sz w:val="24"/>
          <w:szCs w:val="24"/>
          <w:lang w:val="ja-JP"/>
        </w:rPr>
      </w:pPr>
    </w:p>
    <w:p w14:paraId="16762075" w14:textId="77777777" w:rsidR="00CE46BE" w:rsidRDefault="00CE46BE" w:rsidP="00312109">
      <w:pPr>
        <w:spacing w:line="320" w:lineRule="exact"/>
        <w:ind w:firstLineChars="200" w:firstLine="480"/>
        <w:rPr>
          <w:rFonts w:ascii="HG丸ｺﾞｼｯｸM-PRO" w:eastAsia="HG丸ｺﾞｼｯｸM-PRO" w:hAnsi="HG丸ｺﾞｼｯｸM-PRO" w:cs="ＭＳ 明朝"/>
          <w:kern w:val="0"/>
          <w:sz w:val="24"/>
          <w:szCs w:val="24"/>
          <w:lang w:val="ja-JP"/>
        </w:rPr>
      </w:pPr>
      <w:r w:rsidRPr="00F046F8">
        <w:rPr>
          <w:rFonts w:ascii="HG丸ｺﾞｼｯｸM-PRO" w:eastAsia="HG丸ｺﾞｼｯｸM-PRO" w:hAnsi="HG丸ｺﾞｼｯｸM-PRO" w:cs="ＭＳ 明朝" w:hint="eastAsia"/>
          <w:kern w:val="0"/>
          <w:sz w:val="24"/>
          <w:szCs w:val="24"/>
          <w:lang w:val="ja-JP"/>
        </w:rPr>
        <w:t>（２）労働報酬下限額</w:t>
      </w:r>
    </w:p>
    <w:p w14:paraId="4CC7DF0D" w14:textId="77777777" w:rsidR="00CE46BE" w:rsidRDefault="00CE46BE" w:rsidP="00312109">
      <w:pPr>
        <w:spacing w:line="320" w:lineRule="exact"/>
        <w:ind w:firstLineChars="300" w:firstLine="720"/>
        <w:rPr>
          <w:rFonts w:ascii="HG丸ｺﾞｼｯｸM-PRO" w:eastAsia="HG丸ｺﾞｼｯｸM-PRO" w:hAnsi="HG丸ｺﾞｼｯｸM-PRO" w:cs="ＭＳ 明朝"/>
          <w:kern w:val="0"/>
          <w:sz w:val="24"/>
          <w:szCs w:val="24"/>
          <w:lang w:val="ja-JP"/>
        </w:rPr>
      </w:pPr>
      <w:r w:rsidRPr="00D50560">
        <w:rPr>
          <w:rFonts w:ascii="HG丸ｺﾞｼｯｸM-PRO" w:eastAsia="HG丸ｺﾞｼｯｸM-PRO" w:hAnsi="HG丸ｺﾞｼｯｸM-PRO" w:cs="ＭＳ 明朝" w:hint="eastAsia"/>
          <w:kern w:val="0"/>
          <w:sz w:val="24"/>
          <w:szCs w:val="24"/>
          <w:lang w:val="ja-JP"/>
        </w:rPr>
        <w:t>【工事請負契約の場合】</w:t>
      </w:r>
    </w:p>
    <w:p w14:paraId="2AC4D88E" w14:textId="3AA236A4" w:rsidR="00CE46BE" w:rsidRDefault="00CE46BE" w:rsidP="00312109">
      <w:pPr>
        <w:spacing w:line="320" w:lineRule="exact"/>
        <w:ind w:leftChars="300" w:left="630" w:firstLineChars="200" w:firstLine="480"/>
        <w:rPr>
          <w:rFonts w:ascii="HG丸ｺﾞｼｯｸM-PRO" w:eastAsia="HG丸ｺﾞｼｯｸM-PRO" w:hAnsi="HG丸ｺﾞｼｯｸM-PRO" w:cs="ＭＳ 明朝"/>
          <w:kern w:val="0"/>
          <w:sz w:val="24"/>
          <w:szCs w:val="24"/>
          <w:lang w:val="ja-JP"/>
        </w:rPr>
      </w:pPr>
      <w:r w:rsidRPr="00D50560">
        <w:rPr>
          <w:rFonts w:ascii="HG丸ｺﾞｼｯｸM-PRO" w:eastAsia="HG丸ｺﾞｼｯｸM-PRO" w:hAnsi="HG丸ｺﾞｼｯｸM-PRO" w:cs="ＭＳ 明朝" w:hint="eastAsia"/>
          <w:kern w:val="0"/>
          <w:sz w:val="24"/>
          <w:szCs w:val="24"/>
          <w:lang w:val="ja-JP"/>
        </w:rPr>
        <w:t>東京都の公共工事設計労務単価（令和</w:t>
      </w:r>
      <w:r w:rsidR="00D625D5">
        <w:rPr>
          <w:rFonts w:ascii="HG丸ｺﾞｼｯｸM-PRO" w:eastAsia="HG丸ｺﾞｼｯｸM-PRO" w:hAnsi="HG丸ｺﾞｼｯｸM-PRO" w:cs="ＭＳ 明朝" w:hint="eastAsia"/>
          <w:kern w:val="0"/>
          <w:sz w:val="24"/>
          <w:szCs w:val="24"/>
          <w:lang w:val="ja-JP"/>
        </w:rPr>
        <w:t>８</w:t>
      </w:r>
      <w:r w:rsidRPr="00D50560">
        <w:rPr>
          <w:rFonts w:ascii="HG丸ｺﾞｼｯｸM-PRO" w:eastAsia="HG丸ｺﾞｼｯｸM-PRO" w:hAnsi="HG丸ｺﾞｼｯｸM-PRO" w:cs="ＭＳ 明朝"/>
          <w:kern w:val="0"/>
          <w:sz w:val="24"/>
          <w:szCs w:val="24"/>
          <w:lang w:val="ja-JP"/>
        </w:rPr>
        <w:t>年3月現在）の51職種</w:t>
      </w:r>
      <w:r>
        <w:rPr>
          <w:rFonts w:ascii="HG丸ｺﾞｼｯｸM-PRO" w:eastAsia="HG丸ｺﾞｼｯｸM-PRO" w:hAnsi="HG丸ｺﾞｼｯｸM-PRO" w:cs="ＭＳ 明朝" w:hint="eastAsia"/>
          <w:kern w:val="0"/>
          <w:sz w:val="24"/>
          <w:szCs w:val="24"/>
          <w:lang w:val="ja-JP"/>
        </w:rPr>
        <w:t>ご</w:t>
      </w:r>
      <w:r w:rsidRPr="00D50560">
        <w:rPr>
          <w:rFonts w:ascii="HG丸ｺﾞｼｯｸM-PRO" w:eastAsia="HG丸ｺﾞｼｯｸM-PRO" w:hAnsi="HG丸ｺﾞｼｯｸM-PRO" w:cs="ＭＳ 明朝"/>
          <w:kern w:val="0"/>
          <w:sz w:val="24"/>
          <w:szCs w:val="24"/>
          <w:lang w:val="ja-JP"/>
        </w:rPr>
        <w:t>との</w:t>
      </w:r>
    </w:p>
    <w:p w14:paraId="5CB48977" w14:textId="77777777" w:rsidR="00CE46BE" w:rsidRPr="00D50560" w:rsidRDefault="00CE46BE" w:rsidP="00312109">
      <w:pPr>
        <w:spacing w:line="320" w:lineRule="exact"/>
        <w:ind w:leftChars="300" w:left="630" w:firstLineChars="200" w:firstLine="480"/>
        <w:rPr>
          <w:rFonts w:ascii="HG丸ｺﾞｼｯｸM-PRO" w:eastAsia="HG丸ｺﾞｼｯｸM-PRO" w:hAnsi="HG丸ｺﾞｼｯｸM-PRO" w:cs="ＭＳ 明朝"/>
          <w:kern w:val="0"/>
          <w:sz w:val="24"/>
          <w:szCs w:val="24"/>
          <w:lang w:val="ja-JP"/>
        </w:rPr>
      </w:pPr>
      <w:r>
        <w:rPr>
          <w:rFonts w:ascii="HG丸ｺﾞｼｯｸM-PRO" w:eastAsia="HG丸ｺﾞｼｯｸM-PRO" w:hAnsi="HG丸ｺﾞｼｯｸM-PRO" w:cs="ＭＳ 明朝" w:hint="eastAsia"/>
          <w:kern w:val="0"/>
          <w:sz w:val="24"/>
          <w:szCs w:val="24"/>
          <w:lang w:val="ja-JP"/>
        </w:rPr>
        <w:t>単価</w:t>
      </w:r>
      <w:r w:rsidRPr="00D50560">
        <w:rPr>
          <w:rFonts w:ascii="HG丸ｺﾞｼｯｸM-PRO" w:eastAsia="HG丸ｺﾞｼｯｸM-PRO" w:hAnsi="HG丸ｺﾞｼｯｸM-PRO" w:cs="ＭＳ 明朝"/>
          <w:kern w:val="0"/>
          <w:sz w:val="24"/>
          <w:szCs w:val="24"/>
          <w:lang w:val="ja-JP"/>
        </w:rPr>
        <w:t>の85％相当額（熟練労働者）</w:t>
      </w:r>
    </w:p>
    <w:p w14:paraId="150A77D2" w14:textId="1FAA73D0" w:rsidR="00CE46BE" w:rsidRPr="007A6C28" w:rsidRDefault="00CE46BE" w:rsidP="00312109">
      <w:pPr>
        <w:spacing w:line="320" w:lineRule="exact"/>
        <w:ind w:leftChars="300" w:left="1110" w:hangingChars="200" w:hanging="480"/>
        <w:rPr>
          <w:rFonts w:ascii="HG丸ｺﾞｼｯｸM-PRO" w:eastAsia="HG丸ｺﾞｼｯｸM-PRO" w:hAnsi="HG丸ｺﾞｼｯｸM-PRO" w:cs="ＭＳ 明朝"/>
          <w:kern w:val="0"/>
          <w:sz w:val="24"/>
          <w:szCs w:val="24"/>
          <w:lang w:val="ja-JP"/>
        </w:rPr>
      </w:pPr>
      <w:r w:rsidRPr="00D50560">
        <w:rPr>
          <w:rFonts w:ascii="HG丸ｺﾞｼｯｸM-PRO" w:eastAsia="HG丸ｺﾞｼｯｸM-PRO" w:hAnsi="HG丸ｺﾞｼｯｸM-PRO" w:cs="ＭＳ 明朝" w:hint="eastAsia"/>
          <w:kern w:val="0"/>
          <w:sz w:val="24"/>
          <w:szCs w:val="24"/>
          <w:lang w:val="ja-JP"/>
        </w:rPr>
        <w:t>【工事以外の契約の場合】（各種業務委託、印刷、物品供給、指定管理者協定　等）</w:t>
      </w:r>
      <w:r w:rsidR="00912622">
        <w:rPr>
          <w:rFonts w:ascii="HG丸ｺﾞｼｯｸM-PRO" w:eastAsia="HG丸ｺﾞｼｯｸM-PRO" w:hAnsi="HG丸ｺﾞｼｯｸM-PRO" w:cs="ＭＳ 明朝" w:hint="eastAsia"/>
          <w:kern w:val="0"/>
          <w:sz w:val="24"/>
          <w:szCs w:val="24"/>
          <w:lang w:val="ja-JP"/>
        </w:rPr>
        <w:t xml:space="preserve">　　１時間当たり</w:t>
      </w:r>
      <w:r w:rsidR="00912622" w:rsidRPr="007A6C28">
        <w:rPr>
          <w:rFonts w:ascii="HG丸ｺﾞｼｯｸM-PRO" w:eastAsia="HG丸ｺﾞｼｯｸM-PRO" w:hAnsi="HG丸ｺﾞｼｯｸM-PRO" w:cs="ＭＳ 明朝" w:hint="eastAsia"/>
          <w:kern w:val="0"/>
          <w:sz w:val="24"/>
          <w:szCs w:val="24"/>
          <w:lang w:val="ja-JP"/>
        </w:rPr>
        <w:t>１，</w:t>
      </w:r>
      <w:r w:rsidR="00D625D5">
        <w:rPr>
          <w:rFonts w:ascii="HG丸ｺﾞｼｯｸM-PRO" w:eastAsia="HG丸ｺﾞｼｯｸM-PRO" w:hAnsi="HG丸ｺﾞｼｯｸM-PRO" w:cs="ＭＳ 明朝" w:hint="eastAsia"/>
          <w:kern w:val="0"/>
          <w:sz w:val="24"/>
          <w:szCs w:val="24"/>
          <w:lang w:val="ja-JP"/>
        </w:rPr>
        <w:t>６１</w:t>
      </w:r>
      <w:r w:rsidRPr="007A6C28">
        <w:rPr>
          <w:rFonts w:ascii="HG丸ｺﾞｼｯｸM-PRO" w:eastAsia="HG丸ｺﾞｼｯｸM-PRO" w:hAnsi="HG丸ｺﾞｼｯｸM-PRO" w:cs="ＭＳ 明朝" w:hint="eastAsia"/>
          <w:kern w:val="0"/>
          <w:sz w:val="24"/>
          <w:szCs w:val="24"/>
          <w:lang w:val="ja-JP"/>
        </w:rPr>
        <w:t>０円</w:t>
      </w:r>
    </w:p>
    <w:p w14:paraId="4DA361BE" w14:textId="77777777" w:rsidR="00CE46BE" w:rsidRDefault="00CE46BE" w:rsidP="00312109">
      <w:pPr>
        <w:spacing w:line="320" w:lineRule="exact"/>
        <w:rPr>
          <w:rFonts w:ascii="HG丸ｺﾞｼｯｸM-PRO" w:eastAsia="HG丸ｺﾞｼｯｸM-PRO" w:hAnsi="HG丸ｺﾞｼｯｸM-PRO" w:cs="ＭＳ 明朝"/>
          <w:kern w:val="0"/>
          <w:sz w:val="24"/>
          <w:szCs w:val="24"/>
        </w:rPr>
      </w:pPr>
    </w:p>
    <w:p w14:paraId="093A5FD9" w14:textId="1DD521B4" w:rsidR="00CE46BE" w:rsidRDefault="00CE46BE" w:rsidP="00312109">
      <w:pPr>
        <w:spacing w:line="320" w:lineRule="exact"/>
        <w:ind w:leftChars="170" w:left="837" w:hangingChars="200" w:hanging="480"/>
        <w:rPr>
          <w:rFonts w:ascii="HG丸ｺﾞｼｯｸM-PRO" w:eastAsia="HG丸ｺﾞｼｯｸM-PRO" w:hAnsi="HG丸ｺﾞｼｯｸM-PRO"/>
          <w:sz w:val="24"/>
          <w:szCs w:val="24"/>
          <w:lang w:val="ja-JP"/>
        </w:rPr>
      </w:pPr>
      <w:r>
        <w:rPr>
          <w:rFonts w:ascii="HG丸ｺﾞｼｯｸM-PRO" w:eastAsia="HG丸ｺﾞｼｯｸM-PRO" w:hAnsi="HG丸ｺﾞｼｯｸM-PRO" w:hint="eastAsia"/>
          <w:sz w:val="24"/>
          <w:szCs w:val="24"/>
          <w:lang w:val="ja-JP"/>
        </w:rPr>
        <w:t xml:space="preserve">２　</w:t>
      </w:r>
      <w:r w:rsidR="00312109">
        <w:rPr>
          <w:rFonts w:ascii="HG丸ｺﾞｼｯｸM-PRO" w:eastAsia="HG丸ｺﾞｼｯｸM-PRO" w:hAnsi="HG丸ｺﾞｼｯｸM-PRO" w:hint="eastAsia"/>
          <w:sz w:val="24"/>
          <w:szCs w:val="24"/>
          <w:lang w:val="ja-JP"/>
        </w:rPr>
        <w:t>次のとおり</w:t>
      </w:r>
      <w:r>
        <w:rPr>
          <w:rFonts w:ascii="HG丸ｺﾞｼｯｸM-PRO" w:eastAsia="HG丸ｺﾞｼｯｸM-PRO" w:hAnsi="HG丸ｺﾞｼｯｸM-PRO" w:cs="ＭＳ 明朝" w:hint="eastAsia"/>
          <w:kern w:val="0"/>
          <w:sz w:val="24"/>
          <w:szCs w:val="24"/>
          <w:lang w:val="ja-JP"/>
        </w:rPr>
        <w:t>労働報酬下限額の周知ポスターを</w:t>
      </w:r>
      <w:r w:rsidRPr="00F046F8">
        <w:rPr>
          <w:rFonts w:ascii="HG丸ｺﾞｼｯｸM-PRO" w:eastAsia="HG丸ｺﾞｼｯｸM-PRO" w:hAnsi="HG丸ｺﾞｼｯｸM-PRO" w:hint="eastAsia"/>
          <w:sz w:val="24"/>
          <w:szCs w:val="24"/>
          <w:lang w:val="ja-JP"/>
        </w:rPr>
        <w:t>作業所等の労働者が見やすい場所に掲示</w:t>
      </w:r>
      <w:r>
        <w:rPr>
          <w:rFonts w:ascii="HG丸ｺﾞｼｯｸM-PRO" w:eastAsia="HG丸ｺﾞｼｯｸM-PRO" w:hAnsi="HG丸ｺﾞｼｯｸM-PRO" w:hint="eastAsia"/>
          <w:sz w:val="24"/>
          <w:szCs w:val="24"/>
          <w:lang w:val="ja-JP"/>
        </w:rPr>
        <w:t>した。又は</w:t>
      </w:r>
      <w:r w:rsidRPr="00A97D45">
        <w:rPr>
          <w:rFonts w:ascii="HG丸ｺﾞｼｯｸM-PRO" w:eastAsia="HG丸ｺﾞｼｯｸM-PRO" w:hAnsi="HG丸ｺﾞｼｯｸM-PRO" w:hint="eastAsia"/>
          <w:sz w:val="24"/>
          <w:szCs w:val="24"/>
          <w:lang w:val="ja-JP"/>
        </w:rPr>
        <w:t>掲示できない、</w:t>
      </w:r>
      <w:r>
        <w:rPr>
          <w:rFonts w:ascii="HG丸ｺﾞｼｯｸM-PRO" w:eastAsia="HG丸ｺﾞｼｯｸM-PRO" w:hAnsi="HG丸ｺﾞｼｯｸM-PRO" w:hint="eastAsia"/>
          <w:sz w:val="24"/>
          <w:szCs w:val="24"/>
          <w:lang w:val="ja-JP"/>
        </w:rPr>
        <w:t>若しくは掲示しても労働者が確認できない</w:t>
      </w:r>
      <w:r w:rsidRPr="00A97D45">
        <w:rPr>
          <w:rFonts w:ascii="HG丸ｺﾞｼｯｸM-PRO" w:eastAsia="HG丸ｺﾞｼｯｸM-PRO" w:hAnsi="HG丸ｺﾞｼｯｸM-PRO" w:hint="eastAsia"/>
          <w:sz w:val="24"/>
          <w:szCs w:val="24"/>
          <w:lang w:val="ja-JP"/>
        </w:rPr>
        <w:t>事情</w:t>
      </w:r>
      <w:r>
        <w:rPr>
          <w:rFonts w:ascii="HG丸ｺﾞｼｯｸM-PRO" w:eastAsia="HG丸ｺﾞｼｯｸM-PRO" w:hAnsi="HG丸ｺﾞｼｯｸM-PRO" w:hint="eastAsia"/>
          <w:sz w:val="24"/>
          <w:szCs w:val="24"/>
          <w:lang w:val="ja-JP"/>
        </w:rPr>
        <w:t>があるため、ポスターの内容を口頭又は書面等により労働者へ周知した。</w:t>
      </w:r>
    </w:p>
    <w:p w14:paraId="434A11AC" w14:textId="77777777" w:rsidR="00312109" w:rsidRDefault="00312109" w:rsidP="00312109">
      <w:pPr>
        <w:spacing w:line="320" w:lineRule="exact"/>
        <w:ind w:leftChars="405" w:left="1143" w:hangingChars="122" w:hanging="293"/>
        <w:rPr>
          <w:rFonts w:ascii="HG丸ｺﾞｼｯｸM-PRO" w:eastAsia="HG丸ｺﾞｼｯｸM-PRO" w:hAnsi="HG丸ｺﾞｼｯｸM-PRO"/>
          <w:sz w:val="24"/>
          <w:szCs w:val="24"/>
          <w:lang w:val="ja-JP"/>
        </w:rPr>
      </w:pPr>
      <w:r>
        <w:rPr>
          <w:rFonts w:ascii="HG丸ｺﾞｼｯｸM-PRO" w:eastAsia="HG丸ｺﾞｼｯｸM-PRO" w:hAnsi="HG丸ｺﾞｼｯｸM-PRO" w:hint="eastAsia"/>
          <w:sz w:val="24"/>
          <w:szCs w:val="24"/>
          <w:lang w:val="ja-JP"/>
        </w:rPr>
        <w:t>□</w:t>
      </w:r>
      <w:r w:rsidRPr="00A60006">
        <w:rPr>
          <w:rFonts w:ascii="HG丸ｺﾞｼｯｸM-PRO" w:eastAsia="HG丸ｺﾞｼｯｸM-PRO" w:hAnsi="HG丸ｺﾞｼｯｸM-PRO" w:hint="eastAsia"/>
          <w:sz w:val="24"/>
          <w:szCs w:val="24"/>
          <w:lang w:val="ja-JP"/>
        </w:rPr>
        <w:t>作業所</w:t>
      </w:r>
      <w:r w:rsidRPr="00A60006">
        <w:rPr>
          <w:rFonts w:ascii="HG丸ｺﾞｼｯｸM-PRO" w:eastAsia="HG丸ｺﾞｼｯｸM-PRO" w:hAnsi="HG丸ｺﾞｼｯｸM-PRO"/>
          <w:sz w:val="24"/>
          <w:szCs w:val="24"/>
          <w:lang w:val="ja-JP"/>
        </w:rPr>
        <w:t>等の労働者が見やすい</w:t>
      </w:r>
      <w:r w:rsidRPr="00A60006">
        <w:rPr>
          <w:rFonts w:ascii="HG丸ｺﾞｼｯｸM-PRO" w:eastAsia="HG丸ｺﾞｼｯｸM-PRO" w:hAnsi="HG丸ｺﾞｼｯｸM-PRO" w:hint="eastAsia"/>
          <w:sz w:val="24"/>
          <w:szCs w:val="24"/>
          <w:lang w:val="ja-JP"/>
        </w:rPr>
        <w:t>場所</w:t>
      </w:r>
      <w:r w:rsidRPr="00A60006">
        <w:rPr>
          <w:rFonts w:ascii="HG丸ｺﾞｼｯｸM-PRO" w:eastAsia="HG丸ｺﾞｼｯｸM-PRO" w:hAnsi="HG丸ｺﾞｼｯｸM-PRO"/>
          <w:sz w:val="24"/>
          <w:szCs w:val="24"/>
          <w:lang w:val="ja-JP"/>
        </w:rPr>
        <w:t>に掲示した。</w:t>
      </w:r>
    </w:p>
    <w:p w14:paraId="4B56511F" w14:textId="30A511B5" w:rsidR="00312109" w:rsidRDefault="00312109" w:rsidP="00312109">
      <w:pPr>
        <w:spacing w:line="320" w:lineRule="exact"/>
        <w:ind w:leftChars="405" w:left="1143" w:hangingChars="122" w:hanging="293"/>
        <w:rPr>
          <w:rFonts w:ascii="HG丸ｺﾞｼｯｸM-PRO" w:eastAsia="HG丸ｺﾞｼｯｸM-PRO" w:hAnsi="HG丸ｺﾞｼｯｸM-PRO"/>
          <w:sz w:val="24"/>
          <w:szCs w:val="24"/>
          <w:lang w:val="ja-JP"/>
        </w:rPr>
      </w:pPr>
      <w:r w:rsidRPr="00A60006">
        <w:rPr>
          <w:rFonts w:ascii="HG丸ｺﾞｼｯｸM-PRO" w:eastAsia="HG丸ｺﾞｼｯｸM-PRO" w:hAnsi="HG丸ｺﾞｼｯｸM-PRO"/>
          <w:sz w:val="24"/>
          <w:szCs w:val="24"/>
          <w:lang w:val="ja-JP"/>
        </w:rPr>
        <w:t>（掲示</w:t>
      </w:r>
      <w:r w:rsidRPr="00A60006">
        <w:rPr>
          <w:rFonts w:ascii="HG丸ｺﾞｼｯｸM-PRO" w:eastAsia="HG丸ｺﾞｼｯｸM-PRO" w:hAnsi="HG丸ｺﾞｼｯｸM-PRO" w:hint="eastAsia"/>
          <w:sz w:val="24"/>
          <w:szCs w:val="24"/>
          <w:lang w:val="ja-JP"/>
        </w:rPr>
        <w:t>場所</w:t>
      </w:r>
      <w:r>
        <w:rPr>
          <w:rFonts w:ascii="HG丸ｺﾞｼｯｸM-PRO" w:eastAsia="HG丸ｺﾞｼｯｸM-PRO" w:hAnsi="HG丸ｺﾞｼｯｸM-PRO" w:hint="eastAsia"/>
          <w:sz w:val="24"/>
          <w:szCs w:val="24"/>
          <w:lang w:val="ja-JP"/>
        </w:rPr>
        <w:t xml:space="preserve">：　　　　　　　　　　　　　　　　　　　　</w:t>
      </w:r>
      <w:r w:rsidRPr="00A60006">
        <w:rPr>
          <w:rFonts w:ascii="HG丸ｺﾞｼｯｸM-PRO" w:eastAsia="HG丸ｺﾞｼｯｸM-PRO" w:hAnsi="HG丸ｺﾞｼｯｸM-PRO" w:hint="eastAsia"/>
          <w:sz w:val="24"/>
          <w:szCs w:val="24"/>
          <w:lang w:val="ja-JP"/>
        </w:rPr>
        <w:t>）</w:t>
      </w:r>
    </w:p>
    <w:p w14:paraId="4972DC84" w14:textId="77777777" w:rsidR="00312109" w:rsidRDefault="00312109" w:rsidP="00312109">
      <w:pPr>
        <w:spacing w:line="320" w:lineRule="exact"/>
        <w:ind w:leftChars="405" w:left="1143" w:hangingChars="122" w:hanging="293"/>
        <w:rPr>
          <w:rFonts w:ascii="HG丸ｺﾞｼｯｸM-PRO" w:eastAsia="HG丸ｺﾞｼｯｸM-PRO" w:hAnsi="HG丸ｺﾞｼｯｸM-PRO"/>
          <w:sz w:val="24"/>
          <w:szCs w:val="24"/>
          <w:lang w:val="ja-JP"/>
        </w:rPr>
      </w:pPr>
      <w:r>
        <w:rPr>
          <w:rFonts w:ascii="HG丸ｺﾞｼｯｸM-PRO" w:eastAsia="HG丸ｺﾞｼｯｸM-PRO" w:hAnsi="HG丸ｺﾞｼｯｸM-PRO" w:hint="eastAsia"/>
          <w:sz w:val="24"/>
          <w:szCs w:val="24"/>
          <w:lang w:val="ja-JP"/>
        </w:rPr>
        <w:t>□</w:t>
      </w:r>
      <w:r w:rsidRPr="00A60006">
        <w:rPr>
          <w:rFonts w:ascii="HG丸ｺﾞｼｯｸM-PRO" w:eastAsia="HG丸ｺﾞｼｯｸM-PRO" w:hAnsi="HG丸ｺﾞｼｯｸM-PRO" w:hint="eastAsia"/>
          <w:sz w:val="24"/>
          <w:szCs w:val="24"/>
          <w:lang w:val="ja-JP"/>
        </w:rPr>
        <w:t>ポスターの</w:t>
      </w:r>
      <w:r w:rsidRPr="00A60006">
        <w:rPr>
          <w:rFonts w:ascii="HG丸ｺﾞｼｯｸM-PRO" w:eastAsia="HG丸ｺﾞｼｯｸM-PRO" w:hAnsi="HG丸ｺﾞｼｯｸM-PRO"/>
          <w:sz w:val="24"/>
          <w:szCs w:val="24"/>
          <w:lang w:val="ja-JP"/>
        </w:rPr>
        <w:t>内容を口頭で</w:t>
      </w:r>
      <w:r w:rsidRPr="00A60006">
        <w:rPr>
          <w:rFonts w:ascii="HG丸ｺﾞｼｯｸM-PRO" w:eastAsia="HG丸ｺﾞｼｯｸM-PRO" w:hAnsi="HG丸ｺﾞｼｯｸM-PRO" w:hint="eastAsia"/>
          <w:sz w:val="24"/>
          <w:szCs w:val="24"/>
          <w:lang w:val="ja-JP"/>
        </w:rPr>
        <w:t>周知</w:t>
      </w:r>
      <w:r>
        <w:rPr>
          <w:rFonts w:ascii="HG丸ｺﾞｼｯｸM-PRO" w:eastAsia="HG丸ｺﾞｼｯｸM-PRO" w:hAnsi="HG丸ｺﾞｼｯｸM-PRO"/>
          <w:sz w:val="24"/>
          <w:szCs w:val="24"/>
          <w:lang w:val="ja-JP"/>
        </w:rPr>
        <w:t>した</w:t>
      </w:r>
    </w:p>
    <w:p w14:paraId="56828E04" w14:textId="77777777" w:rsidR="00312109" w:rsidRDefault="00312109" w:rsidP="00312109">
      <w:pPr>
        <w:spacing w:line="320" w:lineRule="exact"/>
        <w:ind w:leftChars="405" w:left="1143" w:hangingChars="122" w:hanging="293"/>
        <w:rPr>
          <w:rFonts w:ascii="HG丸ｺﾞｼｯｸM-PRO" w:eastAsia="HG丸ｺﾞｼｯｸM-PRO" w:hAnsi="HG丸ｺﾞｼｯｸM-PRO"/>
          <w:sz w:val="24"/>
          <w:szCs w:val="24"/>
          <w:lang w:val="ja-JP"/>
        </w:rPr>
      </w:pPr>
      <w:r>
        <w:rPr>
          <w:rFonts w:ascii="HG丸ｺﾞｼｯｸM-PRO" w:eastAsia="HG丸ｺﾞｼｯｸM-PRO" w:hAnsi="HG丸ｺﾞｼｯｸM-PRO" w:hint="eastAsia"/>
          <w:sz w:val="24"/>
          <w:szCs w:val="24"/>
          <w:lang w:val="ja-JP"/>
        </w:rPr>
        <w:t>□</w:t>
      </w:r>
      <w:r w:rsidRPr="00655121">
        <w:rPr>
          <w:rFonts w:ascii="HG丸ｺﾞｼｯｸM-PRO" w:eastAsia="HG丸ｺﾞｼｯｸM-PRO" w:hAnsi="HG丸ｺﾞｼｯｸM-PRO"/>
          <w:sz w:val="24"/>
          <w:szCs w:val="24"/>
          <w:lang w:val="ja-JP"/>
        </w:rPr>
        <w:t>ポスターの内容を書面で周知した。</w:t>
      </w:r>
    </w:p>
    <w:p w14:paraId="678E85B9" w14:textId="77777777" w:rsidR="00CE46BE" w:rsidRDefault="00CE46BE" w:rsidP="00312109">
      <w:pPr>
        <w:spacing w:line="320" w:lineRule="exact"/>
        <w:ind w:left="240" w:hangingChars="100" w:hanging="240"/>
        <w:rPr>
          <w:rFonts w:ascii="HG丸ｺﾞｼｯｸM-PRO" w:eastAsia="HG丸ｺﾞｼｯｸM-PRO" w:hAnsi="HG丸ｺﾞｼｯｸM-PRO"/>
          <w:sz w:val="24"/>
          <w:szCs w:val="24"/>
          <w:lang w:val="ja-JP"/>
        </w:rPr>
      </w:pPr>
    </w:p>
    <w:p w14:paraId="61AD0709" w14:textId="77777777" w:rsidR="00CE46BE" w:rsidRDefault="00CE46BE" w:rsidP="00312109">
      <w:pPr>
        <w:spacing w:line="320" w:lineRule="exact"/>
        <w:rPr>
          <w:rFonts w:ascii="HG丸ｺﾞｼｯｸM-PRO" w:eastAsia="HG丸ｺﾞｼｯｸM-PRO" w:hAnsi="HG丸ｺﾞｼｯｸM-PRO" w:cs="ＭＳ 明朝"/>
          <w:color w:val="000000" w:themeColor="text1"/>
          <w:kern w:val="0"/>
          <w:sz w:val="24"/>
          <w:szCs w:val="24"/>
          <w:lang w:val="ja-JP"/>
        </w:rPr>
      </w:pPr>
      <w:r w:rsidRPr="004A4757">
        <w:rPr>
          <w:rFonts w:ascii="HG丸ｺﾞｼｯｸM-PRO" w:eastAsia="HG丸ｺﾞｼｯｸM-PRO" w:hAnsi="HG丸ｺﾞｼｯｸM-PRO" w:cs="ＭＳ 明朝" w:hint="eastAsia"/>
          <w:color w:val="000000" w:themeColor="text1"/>
          <w:kern w:val="0"/>
          <w:sz w:val="24"/>
          <w:szCs w:val="24"/>
          <w:lang w:val="ja-JP"/>
        </w:rPr>
        <w:t>Ⅱ　世田谷区から労働報酬下限額の周知及び遵守について、聞き取りや賃金資料の提出</w:t>
      </w:r>
    </w:p>
    <w:p w14:paraId="45F3D5A3" w14:textId="50C5FA29" w:rsidR="00CE46BE" w:rsidRPr="004A4757" w:rsidRDefault="00CE46BE" w:rsidP="00312109">
      <w:pPr>
        <w:spacing w:line="320" w:lineRule="exact"/>
        <w:ind w:leftChars="100" w:left="210"/>
        <w:rPr>
          <w:rFonts w:ascii="HG丸ｺﾞｼｯｸM-PRO" w:eastAsia="HG丸ｺﾞｼｯｸM-PRO" w:hAnsi="HG丸ｺﾞｼｯｸM-PRO" w:cs="ＭＳ 明朝"/>
          <w:color w:val="000000" w:themeColor="text1"/>
          <w:kern w:val="0"/>
          <w:sz w:val="24"/>
          <w:szCs w:val="24"/>
          <w:lang w:val="ja-JP"/>
        </w:rPr>
      </w:pPr>
      <w:r w:rsidRPr="004A4757">
        <w:rPr>
          <w:rFonts w:ascii="HG丸ｺﾞｼｯｸM-PRO" w:eastAsia="HG丸ｺﾞｼｯｸM-PRO" w:hAnsi="HG丸ｺﾞｼｯｸM-PRO" w:cs="ＭＳ 明朝" w:hint="eastAsia"/>
          <w:color w:val="000000" w:themeColor="text1"/>
          <w:kern w:val="0"/>
          <w:sz w:val="24"/>
          <w:szCs w:val="24"/>
          <w:lang w:val="ja-JP"/>
        </w:rPr>
        <w:t>などの求め</w:t>
      </w:r>
      <w:r w:rsidR="00D075E5" w:rsidRPr="00E41E14">
        <w:rPr>
          <w:rFonts w:ascii="HG丸ｺﾞｼｯｸM-PRO" w:eastAsia="HG丸ｺﾞｼｯｸM-PRO" w:hAnsi="HG丸ｺﾞｼｯｸM-PRO" w:cs="ＭＳ 明朝" w:hint="eastAsia"/>
          <w:color w:val="000000" w:themeColor="text1"/>
          <w:kern w:val="0"/>
          <w:sz w:val="24"/>
          <w:szCs w:val="24"/>
          <w:lang w:val="ja-JP"/>
        </w:rPr>
        <w:t>（事業所労働条件調査等）</w:t>
      </w:r>
      <w:r w:rsidRPr="004A4757">
        <w:rPr>
          <w:rFonts w:ascii="HG丸ｺﾞｼｯｸM-PRO" w:eastAsia="HG丸ｺﾞｼｯｸM-PRO" w:hAnsi="HG丸ｺﾞｼｯｸM-PRO" w:cs="ＭＳ 明朝" w:hint="eastAsia"/>
          <w:color w:val="000000" w:themeColor="text1"/>
          <w:kern w:val="0"/>
          <w:sz w:val="24"/>
          <w:szCs w:val="24"/>
          <w:lang w:val="ja-JP"/>
        </w:rPr>
        <w:t>があった場合は協力</w:t>
      </w:r>
      <w:r w:rsidR="00312109">
        <w:rPr>
          <w:rFonts w:ascii="HG丸ｺﾞｼｯｸM-PRO" w:eastAsia="HG丸ｺﾞｼｯｸM-PRO" w:hAnsi="HG丸ｺﾞｼｯｸM-PRO" w:cs="ＭＳ 明朝" w:hint="eastAsia"/>
          <w:color w:val="000000" w:themeColor="text1"/>
          <w:kern w:val="0"/>
          <w:sz w:val="24"/>
          <w:szCs w:val="24"/>
          <w:lang w:val="ja-JP"/>
        </w:rPr>
        <w:t>し</w:t>
      </w:r>
      <w:r w:rsidRPr="004A4757">
        <w:rPr>
          <w:rFonts w:ascii="HG丸ｺﾞｼｯｸM-PRO" w:eastAsia="HG丸ｺﾞｼｯｸM-PRO" w:hAnsi="HG丸ｺﾞｼｯｸM-PRO" w:cs="ＭＳ 明朝" w:hint="eastAsia"/>
          <w:color w:val="000000" w:themeColor="text1"/>
          <w:kern w:val="0"/>
          <w:sz w:val="24"/>
          <w:szCs w:val="24"/>
          <w:lang w:val="ja-JP"/>
        </w:rPr>
        <w:t>ます。</w:t>
      </w:r>
    </w:p>
    <w:p w14:paraId="3657A13C" w14:textId="77777777" w:rsidR="00CE46BE" w:rsidRDefault="00CE46BE" w:rsidP="00312109">
      <w:pPr>
        <w:spacing w:line="320" w:lineRule="exact"/>
        <w:rPr>
          <w:rFonts w:ascii="HG丸ｺﾞｼｯｸM-PRO" w:eastAsia="HG丸ｺﾞｼｯｸM-PRO" w:hAnsi="HG丸ｺﾞｼｯｸM-PRO" w:cs="ＭＳ 明朝"/>
          <w:kern w:val="0"/>
          <w:sz w:val="24"/>
          <w:szCs w:val="24"/>
          <w:lang w:val="ja-JP"/>
        </w:rPr>
      </w:pPr>
      <w:r>
        <w:rPr>
          <w:rFonts w:ascii="HG丸ｺﾞｼｯｸM-PRO" w:eastAsia="HG丸ｺﾞｼｯｸM-PRO" w:hAnsi="HG丸ｺﾞｼｯｸM-PRO" w:cs="ＭＳ 明朝" w:hint="eastAsia"/>
          <w:kern w:val="0"/>
          <w:sz w:val="24"/>
          <w:szCs w:val="24"/>
          <w:lang w:val="ja-JP"/>
        </w:rPr>
        <w:t xml:space="preserve">　</w:t>
      </w:r>
    </w:p>
    <w:p w14:paraId="5AD15E86" w14:textId="77777777" w:rsidR="00CE46BE" w:rsidRPr="00F046F8" w:rsidRDefault="00CE46BE" w:rsidP="00312109">
      <w:pPr>
        <w:spacing w:line="320" w:lineRule="exact"/>
        <w:ind w:leftChars="100" w:left="210" w:firstLineChars="600" w:firstLine="1440"/>
        <w:rPr>
          <w:rFonts w:ascii="HG丸ｺﾞｼｯｸM-PRO" w:eastAsia="HG丸ｺﾞｼｯｸM-PRO" w:hAnsi="HG丸ｺﾞｼｯｸM-PRO" w:cs="ＭＳ 明朝"/>
          <w:kern w:val="0"/>
          <w:sz w:val="24"/>
          <w:szCs w:val="24"/>
          <w:lang w:val="ja-JP"/>
        </w:rPr>
      </w:pPr>
      <w:r w:rsidRPr="00E41E14">
        <w:rPr>
          <w:rFonts w:ascii="HG丸ｺﾞｼｯｸM-PRO" w:eastAsia="HG丸ｺﾞｼｯｸM-PRO" w:hAnsi="HG丸ｺﾞｼｯｸM-PRO" w:cs="ＭＳ 明朝" w:hint="eastAsia"/>
          <w:kern w:val="0"/>
          <w:sz w:val="24"/>
          <w:szCs w:val="24"/>
          <w:lang w:val="ja-JP"/>
        </w:rPr>
        <w:t xml:space="preserve">年　</w:t>
      </w:r>
      <w:r w:rsidRPr="00E41E14">
        <w:rPr>
          <w:rFonts w:ascii="HG丸ｺﾞｼｯｸM-PRO" w:eastAsia="HG丸ｺﾞｼｯｸM-PRO" w:hAnsi="HG丸ｺﾞｼｯｸM-PRO" w:cs="ＭＳ 明朝"/>
          <w:kern w:val="0"/>
          <w:sz w:val="24"/>
          <w:szCs w:val="24"/>
          <w:lang w:val="ja-JP"/>
        </w:rPr>
        <w:t xml:space="preserve">　</w:t>
      </w:r>
      <w:r w:rsidRPr="00E41E14">
        <w:rPr>
          <w:rFonts w:ascii="HG丸ｺﾞｼｯｸM-PRO" w:eastAsia="HG丸ｺﾞｼｯｸM-PRO" w:hAnsi="HG丸ｺﾞｼｯｸM-PRO" w:cs="ＭＳ 明朝" w:hint="eastAsia"/>
          <w:kern w:val="0"/>
          <w:sz w:val="24"/>
          <w:szCs w:val="24"/>
          <w:lang w:val="ja-JP"/>
        </w:rPr>
        <w:t xml:space="preserve">月　</w:t>
      </w:r>
      <w:r w:rsidRPr="00E41E14">
        <w:rPr>
          <w:rFonts w:ascii="HG丸ｺﾞｼｯｸM-PRO" w:eastAsia="HG丸ｺﾞｼｯｸM-PRO" w:hAnsi="HG丸ｺﾞｼｯｸM-PRO" w:cs="ＭＳ 明朝"/>
          <w:kern w:val="0"/>
          <w:sz w:val="24"/>
          <w:szCs w:val="24"/>
          <w:lang w:val="ja-JP"/>
        </w:rPr>
        <w:t xml:space="preserve">　</w:t>
      </w:r>
      <w:r w:rsidRPr="00E41E14">
        <w:rPr>
          <w:rFonts w:ascii="HG丸ｺﾞｼｯｸM-PRO" w:eastAsia="HG丸ｺﾞｼｯｸM-PRO" w:hAnsi="HG丸ｺﾞｼｯｸM-PRO" w:cs="ＭＳ 明朝" w:hint="eastAsia"/>
          <w:kern w:val="0"/>
          <w:sz w:val="24"/>
          <w:szCs w:val="24"/>
          <w:lang w:val="ja-JP"/>
        </w:rPr>
        <w:t>日</w:t>
      </w:r>
    </w:p>
    <w:p w14:paraId="2D2431D1" w14:textId="77777777" w:rsidR="00CE46BE" w:rsidRPr="00F046F8" w:rsidRDefault="00CE46BE" w:rsidP="00312109">
      <w:pPr>
        <w:spacing w:line="320" w:lineRule="exact"/>
        <w:ind w:leftChars="100" w:left="210" w:firstLineChars="100" w:firstLine="240"/>
        <w:rPr>
          <w:rFonts w:ascii="HG丸ｺﾞｼｯｸM-PRO" w:eastAsia="HG丸ｺﾞｼｯｸM-PRO" w:hAnsi="HG丸ｺﾞｼｯｸM-PRO" w:cs="ＭＳ 明朝"/>
          <w:kern w:val="0"/>
          <w:sz w:val="24"/>
          <w:szCs w:val="24"/>
          <w:lang w:val="ja-JP"/>
        </w:rPr>
      </w:pPr>
    </w:p>
    <w:p w14:paraId="6097F16C" w14:textId="77777777" w:rsidR="00CE46BE" w:rsidRPr="00F046F8" w:rsidRDefault="00CE46BE" w:rsidP="00312109">
      <w:pPr>
        <w:spacing w:line="320" w:lineRule="exact"/>
        <w:ind w:firstLineChars="300" w:firstLine="720"/>
        <w:rPr>
          <w:rFonts w:ascii="HG丸ｺﾞｼｯｸM-PRO" w:eastAsia="HG丸ｺﾞｼｯｸM-PRO" w:hAnsi="HG丸ｺﾞｼｯｸM-PRO" w:cs="ＭＳ 明朝"/>
          <w:kern w:val="0"/>
          <w:sz w:val="24"/>
          <w:szCs w:val="24"/>
          <w:lang w:val="ja-JP"/>
        </w:rPr>
      </w:pPr>
      <w:r>
        <w:rPr>
          <w:rFonts w:ascii="HG丸ｺﾞｼｯｸM-PRO" w:eastAsia="HG丸ｺﾞｼｯｸM-PRO" w:hAnsi="HG丸ｺﾞｼｯｸM-PRO" w:cs="ＭＳ 明朝" w:hint="eastAsia"/>
          <w:kern w:val="0"/>
          <w:sz w:val="24"/>
          <w:szCs w:val="24"/>
          <w:lang w:val="ja-JP"/>
        </w:rPr>
        <w:t>世田谷区長　あて</w:t>
      </w:r>
    </w:p>
    <w:tbl>
      <w:tblPr>
        <w:tblStyle w:val="a7"/>
        <w:tblW w:w="0" w:type="auto"/>
        <w:tblInd w:w="3828" w:type="dxa"/>
        <w:tblLook w:val="04A0" w:firstRow="1" w:lastRow="0" w:firstColumn="1" w:lastColumn="0" w:noHBand="0" w:noVBand="1"/>
      </w:tblPr>
      <w:tblGrid>
        <w:gridCol w:w="2905"/>
        <w:gridCol w:w="2905"/>
      </w:tblGrid>
      <w:tr w:rsidR="00CE46BE" w:rsidRPr="00F046F8" w14:paraId="1717097B" w14:textId="77777777" w:rsidTr="00795483">
        <w:trPr>
          <w:trHeight w:val="500"/>
        </w:trPr>
        <w:tc>
          <w:tcPr>
            <w:tcW w:w="5812" w:type="dxa"/>
            <w:gridSpan w:val="2"/>
            <w:tcBorders>
              <w:top w:val="nil"/>
              <w:left w:val="nil"/>
              <w:right w:val="nil"/>
            </w:tcBorders>
            <w:vAlign w:val="bottom"/>
          </w:tcPr>
          <w:p w14:paraId="4015958D" w14:textId="77777777" w:rsidR="00CE46BE" w:rsidRPr="00F046F8" w:rsidRDefault="00CE46BE" w:rsidP="00312109">
            <w:pPr>
              <w:spacing w:line="320" w:lineRule="exact"/>
              <w:rPr>
                <w:rFonts w:ascii="HG丸ｺﾞｼｯｸM-PRO" w:eastAsia="HG丸ｺﾞｼｯｸM-PRO" w:hAnsi="HG丸ｺﾞｼｯｸM-PRO" w:cs="ＭＳ 明朝"/>
                <w:kern w:val="0"/>
                <w:sz w:val="24"/>
                <w:szCs w:val="24"/>
                <w:lang w:val="ja-JP"/>
              </w:rPr>
            </w:pPr>
            <w:r w:rsidRPr="00F046F8">
              <w:rPr>
                <w:rFonts w:ascii="HG丸ｺﾞｼｯｸM-PRO" w:eastAsia="HG丸ｺﾞｼｯｸM-PRO" w:hAnsi="HG丸ｺﾞｼｯｸM-PRO" w:cs="ＭＳ 明朝" w:hint="eastAsia"/>
                <w:kern w:val="0"/>
                <w:sz w:val="24"/>
                <w:szCs w:val="24"/>
                <w:lang w:val="ja-JP"/>
              </w:rPr>
              <w:t xml:space="preserve">所在地　</w:t>
            </w:r>
          </w:p>
        </w:tc>
      </w:tr>
      <w:tr w:rsidR="00CE46BE" w:rsidRPr="00F046F8" w14:paraId="726AD08D" w14:textId="77777777" w:rsidTr="00795483">
        <w:trPr>
          <w:trHeight w:val="298"/>
        </w:trPr>
        <w:tc>
          <w:tcPr>
            <w:tcW w:w="5812" w:type="dxa"/>
            <w:gridSpan w:val="2"/>
            <w:tcBorders>
              <w:left w:val="nil"/>
              <w:right w:val="nil"/>
            </w:tcBorders>
            <w:vAlign w:val="bottom"/>
          </w:tcPr>
          <w:p w14:paraId="69D3838E" w14:textId="77777777" w:rsidR="00CE46BE" w:rsidRPr="004617EE" w:rsidRDefault="00CE46BE" w:rsidP="00312109">
            <w:pPr>
              <w:spacing w:line="320" w:lineRule="exact"/>
              <w:rPr>
                <w:rFonts w:ascii="HG丸ｺﾞｼｯｸM-PRO" w:eastAsia="HG丸ｺﾞｼｯｸM-PRO" w:hAnsi="HG丸ｺﾞｼｯｸM-PRO" w:cs="ＭＳ 明朝"/>
                <w:kern w:val="0"/>
                <w:sz w:val="24"/>
                <w:szCs w:val="24"/>
              </w:rPr>
            </w:pPr>
            <w:r w:rsidRPr="00F046F8">
              <w:rPr>
                <w:rFonts w:ascii="HG丸ｺﾞｼｯｸM-PRO" w:eastAsia="HG丸ｺﾞｼｯｸM-PRO" w:hAnsi="HG丸ｺﾞｼｯｸM-PRO" w:cs="ＭＳ 明朝" w:hint="eastAsia"/>
                <w:kern w:val="0"/>
                <w:sz w:val="24"/>
                <w:szCs w:val="24"/>
                <w:lang w:val="ja-JP"/>
              </w:rPr>
              <w:t>事業者名</w:t>
            </w:r>
            <w:r>
              <w:rPr>
                <w:rFonts w:ascii="HG丸ｺﾞｼｯｸM-PRO" w:eastAsia="HG丸ｺﾞｼｯｸM-PRO" w:hAnsi="HG丸ｺﾞｼｯｸM-PRO" w:cs="ＭＳ 明朝" w:hint="eastAsia"/>
                <w:kern w:val="0"/>
                <w:sz w:val="24"/>
                <w:szCs w:val="24"/>
                <w:lang w:val="ja-JP"/>
              </w:rPr>
              <w:t xml:space="preserve">　</w:t>
            </w:r>
          </w:p>
        </w:tc>
      </w:tr>
      <w:tr w:rsidR="00CE46BE" w:rsidRPr="00F046F8" w14:paraId="64AC043F" w14:textId="77777777" w:rsidTr="00795483">
        <w:trPr>
          <w:trHeight w:val="362"/>
        </w:trPr>
        <w:tc>
          <w:tcPr>
            <w:tcW w:w="5812" w:type="dxa"/>
            <w:gridSpan w:val="2"/>
            <w:tcBorders>
              <w:left w:val="nil"/>
              <w:right w:val="nil"/>
            </w:tcBorders>
            <w:vAlign w:val="bottom"/>
          </w:tcPr>
          <w:p w14:paraId="06CF95A1" w14:textId="77777777" w:rsidR="00CE46BE" w:rsidRPr="004617EE" w:rsidRDefault="00CE46BE" w:rsidP="00312109">
            <w:pPr>
              <w:spacing w:line="320" w:lineRule="exact"/>
              <w:rPr>
                <w:rFonts w:ascii="HG丸ｺﾞｼｯｸM-PRO" w:eastAsia="HG丸ｺﾞｼｯｸM-PRO" w:hAnsi="HG丸ｺﾞｼｯｸM-PRO" w:cs="ＭＳ 明朝"/>
                <w:kern w:val="0"/>
                <w:sz w:val="24"/>
                <w:szCs w:val="24"/>
              </w:rPr>
            </w:pPr>
            <w:r w:rsidRPr="00F046F8">
              <w:rPr>
                <w:rFonts w:ascii="HG丸ｺﾞｼｯｸM-PRO" w:eastAsia="HG丸ｺﾞｼｯｸM-PRO" w:hAnsi="HG丸ｺﾞｼｯｸM-PRO" w:cs="ＭＳ 明朝" w:hint="eastAsia"/>
                <w:kern w:val="0"/>
                <w:sz w:val="24"/>
                <w:szCs w:val="24"/>
                <w:lang w:val="ja-JP"/>
              </w:rPr>
              <w:t>代表者名</w:t>
            </w:r>
            <w:r>
              <w:rPr>
                <w:rFonts w:ascii="HG丸ｺﾞｼｯｸM-PRO" w:eastAsia="HG丸ｺﾞｼｯｸM-PRO" w:hAnsi="HG丸ｺﾞｼｯｸM-PRO" w:cs="ＭＳ 明朝" w:hint="eastAsia"/>
                <w:kern w:val="0"/>
                <w:sz w:val="24"/>
                <w:szCs w:val="24"/>
                <w:lang w:val="ja-JP"/>
              </w:rPr>
              <w:t xml:space="preserve">　</w:t>
            </w:r>
          </w:p>
        </w:tc>
      </w:tr>
      <w:tr w:rsidR="00CE46BE" w:rsidRPr="00F046F8" w14:paraId="414EE5CA" w14:textId="77777777" w:rsidTr="00795483">
        <w:trPr>
          <w:trHeight w:val="268"/>
        </w:trPr>
        <w:tc>
          <w:tcPr>
            <w:tcW w:w="2906" w:type="dxa"/>
            <w:tcBorders>
              <w:left w:val="nil"/>
              <w:right w:val="nil"/>
            </w:tcBorders>
            <w:vAlign w:val="bottom"/>
          </w:tcPr>
          <w:p w14:paraId="362BDF05" w14:textId="77777777" w:rsidR="00CE46BE" w:rsidRPr="005415E3" w:rsidRDefault="00CE46BE" w:rsidP="00312109">
            <w:pPr>
              <w:spacing w:line="320" w:lineRule="exact"/>
              <w:rPr>
                <w:rFonts w:ascii="HG丸ｺﾞｼｯｸM-PRO" w:eastAsia="HG丸ｺﾞｼｯｸM-PRO" w:hAnsi="HG丸ｺﾞｼｯｸM-PRO" w:cs="ＭＳ 明朝"/>
                <w:color w:val="000000" w:themeColor="text1"/>
                <w:kern w:val="0"/>
                <w:sz w:val="24"/>
                <w:szCs w:val="24"/>
                <w:lang w:val="ja-JP"/>
              </w:rPr>
            </w:pPr>
            <w:r w:rsidRPr="005415E3">
              <w:rPr>
                <w:rFonts w:ascii="HG丸ｺﾞｼｯｸM-PRO" w:eastAsia="HG丸ｺﾞｼｯｸM-PRO" w:hAnsi="HG丸ｺﾞｼｯｸM-PRO" w:cs="ＭＳ 明朝" w:hint="eastAsia"/>
                <w:color w:val="000000" w:themeColor="text1"/>
                <w:kern w:val="0"/>
                <w:sz w:val="24"/>
                <w:szCs w:val="24"/>
                <w:lang w:val="ja-JP"/>
              </w:rPr>
              <w:t>担当者名</w:t>
            </w:r>
            <w:r>
              <w:rPr>
                <w:rFonts w:ascii="HG丸ｺﾞｼｯｸM-PRO" w:eastAsia="HG丸ｺﾞｼｯｸM-PRO" w:hAnsi="HG丸ｺﾞｼｯｸM-PRO" w:cs="ＭＳ 明朝" w:hint="eastAsia"/>
                <w:color w:val="000000" w:themeColor="text1"/>
                <w:kern w:val="0"/>
                <w:sz w:val="24"/>
                <w:szCs w:val="24"/>
                <w:lang w:val="ja-JP"/>
              </w:rPr>
              <w:t xml:space="preserve">　</w:t>
            </w:r>
          </w:p>
        </w:tc>
        <w:tc>
          <w:tcPr>
            <w:tcW w:w="2906" w:type="dxa"/>
            <w:tcBorders>
              <w:left w:val="nil"/>
              <w:right w:val="nil"/>
            </w:tcBorders>
            <w:vAlign w:val="bottom"/>
          </w:tcPr>
          <w:p w14:paraId="4C179F81" w14:textId="77777777" w:rsidR="00CE46BE" w:rsidRPr="005415E3" w:rsidRDefault="00CE46BE" w:rsidP="00312109">
            <w:pPr>
              <w:spacing w:line="320" w:lineRule="exact"/>
              <w:rPr>
                <w:rFonts w:ascii="HG丸ｺﾞｼｯｸM-PRO" w:eastAsia="HG丸ｺﾞｼｯｸM-PRO" w:hAnsi="HG丸ｺﾞｼｯｸM-PRO" w:cs="ＭＳ 明朝"/>
                <w:color w:val="000000" w:themeColor="text1"/>
                <w:kern w:val="0"/>
                <w:sz w:val="24"/>
                <w:szCs w:val="24"/>
                <w:lang w:val="ja-JP"/>
              </w:rPr>
            </w:pPr>
            <w:r w:rsidRPr="005415E3">
              <w:rPr>
                <w:rFonts w:ascii="HG丸ｺﾞｼｯｸM-PRO" w:eastAsia="HG丸ｺﾞｼｯｸM-PRO" w:hAnsi="HG丸ｺﾞｼｯｸM-PRO" w:cs="ＭＳ 明朝" w:hint="eastAsia"/>
                <w:color w:val="000000" w:themeColor="text1"/>
                <w:kern w:val="0"/>
                <w:sz w:val="24"/>
                <w:szCs w:val="24"/>
                <w:lang w:val="ja-JP"/>
              </w:rPr>
              <w:t>連絡先</w:t>
            </w:r>
            <w:r w:rsidRPr="004617EE">
              <w:rPr>
                <w:rFonts w:ascii="HG丸ｺﾞｼｯｸM-PRO" w:eastAsia="HG丸ｺﾞｼｯｸM-PRO" w:hAnsi="HG丸ｺﾞｼｯｸM-PRO" w:cs="ＭＳ 明朝" w:hint="eastAsia"/>
                <w:color w:val="000000" w:themeColor="text1"/>
                <w:kern w:val="0"/>
                <w:sz w:val="16"/>
                <w:szCs w:val="16"/>
                <w:lang w:val="ja-JP"/>
              </w:rPr>
              <w:t xml:space="preserve">　</w:t>
            </w:r>
          </w:p>
        </w:tc>
      </w:tr>
    </w:tbl>
    <w:p w14:paraId="0AD24CA1" w14:textId="77777777" w:rsidR="0085698F" w:rsidRDefault="0085698F"/>
    <w:p w14:paraId="40D27296" w14:textId="49F3993C" w:rsidR="00CE46BE" w:rsidRDefault="00312109">
      <w:pPr>
        <w:rPr>
          <w:rFonts w:ascii="HG丸ｺﾞｼｯｸM-PRO" w:eastAsia="HG丸ｺﾞｼｯｸM-PRO" w:hAnsi="HG丸ｺﾞｼｯｸM-PRO"/>
          <w:sz w:val="32"/>
          <w:szCs w:val="32"/>
          <w:bdr w:val="single" w:sz="4" w:space="0" w:color="auto"/>
        </w:rPr>
      </w:pPr>
      <w:r w:rsidRPr="00CE19A1">
        <w:rPr>
          <w:rFonts w:ascii="HG丸ｺﾞｼｯｸM-PRO" w:eastAsia="HG丸ｺﾞｼｯｸM-PRO" w:hAnsi="HG丸ｺﾞｼｯｸM-PRO" w:hint="eastAsia"/>
          <w:sz w:val="32"/>
          <w:szCs w:val="32"/>
          <w:bdr w:val="single" w:sz="4" w:space="0" w:color="auto"/>
        </w:rPr>
        <w:t>※　下請負者・再委託先は裏面も記入してください。</w:t>
      </w:r>
    </w:p>
    <w:p w14:paraId="45F0E0D4" w14:textId="77777777" w:rsidR="00291D08" w:rsidRPr="00CE19A1" w:rsidRDefault="00291D08">
      <w:pPr>
        <w:rPr>
          <w:rFonts w:ascii="HG丸ｺﾞｼｯｸM-PRO" w:eastAsia="HG丸ｺﾞｼｯｸM-PRO" w:hAnsi="HG丸ｺﾞｼｯｸM-PRO"/>
          <w:sz w:val="32"/>
          <w:szCs w:val="32"/>
        </w:rPr>
      </w:pPr>
    </w:p>
    <w:p w14:paraId="715C6C78" w14:textId="77777777" w:rsidR="00D246C6" w:rsidRDefault="00D246C6" w:rsidP="000B3106">
      <w:pPr>
        <w:jc w:val="center"/>
        <w:rPr>
          <w:rFonts w:ascii="HG丸ｺﾞｼｯｸM-PRO" w:eastAsia="HG丸ｺﾞｼｯｸM-PRO" w:hAnsi="HG丸ｺﾞｼｯｸM-PRO"/>
          <w:b/>
          <w:bCs/>
          <w:sz w:val="28"/>
          <w:szCs w:val="28"/>
        </w:rPr>
        <w:sectPr w:rsidR="00D246C6" w:rsidSect="00291D08">
          <w:pgSz w:w="11906" w:h="16838"/>
          <w:pgMar w:top="1134" w:right="1134" w:bottom="680" w:left="1134" w:header="851" w:footer="992" w:gutter="0"/>
          <w:cols w:space="425"/>
          <w:docGrid w:type="lines" w:linePitch="360"/>
        </w:sectPr>
      </w:pPr>
    </w:p>
    <w:p w14:paraId="1AE7D770" w14:textId="29385176" w:rsidR="00655121" w:rsidRPr="00D246C6" w:rsidRDefault="00BF59FA" w:rsidP="000B3106">
      <w:pPr>
        <w:jc w:val="center"/>
        <w:rPr>
          <w:rFonts w:ascii="HG丸ｺﾞｼｯｸM-PRO" w:eastAsia="HG丸ｺﾞｼｯｸM-PRO" w:hAnsi="HG丸ｺﾞｼｯｸM-PRO"/>
          <w:b/>
          <w:bCs/>
          <w:sz w:val="28"/>
          <w:szCs w:val="28"/>
        </w:rPr>
      </w:pPr>
      <w:r>
        <w:rPr>
          <w:noProof/>
        </w:rPr>
        <w:lastRenderedPageBreak/>
        <mc:AlternateContent>
          <mc:Choice Requires="wps">
            <w:drawing>
              <wp:anchor distT="0" distB="0" distL="114300" distR="114300" simplePos="0" relativeHeight="251661312" behindDoc="0" locked="0" layoutInCell="1" allowOverlap="1" wp14:anchorId="7099E84B" wp14:editId="021E1811">
                <wp:simplePos x="0" y="0"/>
                <wp:positionH relativeFrom="column">
                  <wp:posOffset>447675</wp:posOffset>
                </wp:positionH>
                <wp:positionV relativeFrom="paragraph">
                  <wp:posOffset>0</wp:posOffset>
                </wp:positionV>
                <wp:extent cx="1828800" cy="1828800"/>
                <wp:effectExtent l="0" t="0" r="0" b="0"/>
                <wp:wrapSquare wrapText="bothSides"/>
                <wp:docPr id="240105296"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B48EFD1" w14:textId="77777777" w:rsidR="00BF59FA" w:rsidRPr="00187348" w:rsidRDefault="00BF59FA" w:rsidP="00187348">
                            <w:pPr>
                              <w:jc w:val="center"/>
                              <w:rPr>
                                <w:rFonts w:ascii="HG丸ｺﾞｼｯｸM-PRO" w:eastAsia="HG丸ｺﾞｼｯｸM-PRO" w:hAnsi="HG丸ｺﾞｼｯｸM-PRO"/>
                                <w:b/>
                                <w:bCs/>
                                <w:sz w:val="28"/>
                                <w:szCs w:val="28"/>
                              </w:rPr>
                            </w:pPr>
                            <w:r w:rsidRPr="00D246C6">
                              <w:rPr>
                                <w:rFonts w:ascii="HG丸ｺﾞｼｯｸM-PRO" w:eastAsia="HG丸ｺﾞｼｯｸM-PRO" w:hAnsi="HG丸ｺﾞｼｯｸM-PRO" w:hint="eastAsia"/>
                                <w:b/>
                                <w:bCs/>
                                <w:sz w:val="28"/>
                                <w:szCs w:val="28"/>
                              </w:rPr>
                              <w:t>下請負者・再委託者</w:t>
                            </w:r>
                            <w:r>
                              <w:rPr>
                                <w:rFonts w:ascii="HG丸ｺﾞｼｯｸM-PRO" w:eastAsia="HG丸ｺﾞｼｯｸM-PRO" w:hAnsi="HG丸ｺﾞｼｯｸM-PRO" w:hint="eastAsia"/>
                                <w:b/>
                                <w:bCs/>
                                <w:sz w:val="28"/>
                                <w:szCs w:val="28"/>
                              </w:rPr>
                              <w:t xml:space="preserve">用　</w:t>
                            </w:r>
                            <w:r w:rsidRPr="00D246C6">
                              <w:rPr>
                                <w:rFonts w:ascii="HG丸ｺﾞｼｯｸM-PRO" w:eastAsia="HG丸ｺﾞｼｯｸM-PRO" w:hAnsi="HG丸ｺﾞｼｯｸM-PRO" w:hint="eastAsia"/>
                                <w:b/>
                                <w:bCs/>
                                <w:sz w:val="28"/>
                                <w:szCs w:val="28"/>
                              </w:rPr>
                              <w:t>労働条件確認帳票（チェックシート）</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099E84B" id="_x0000_t202" coordsize="21600,21600" o:spt="202" path="m,l,21600r21600,l21600,xe">
                <v:stroke joinstyle="miter"/>
                <v:path gradientshapeok="t" o:connecttype="rect"/>
              </v:shapetype>
              <v:shape id="テキスト ボックス 1" o:spid="_x0000_s1026" type="#_x0000_t202" style="position:absolute;left:0;text-align:left;margin-left:35.25pt;margin-top:0;width:2in;height:2in;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" filled="f" strokeweight=".5pt">
                <v:textbox style="mso-fit-shape-to-text:t" inset="5.85pt,.7pt,5.85pt,.7pt">
                  <w:txbxContent>
                    <w:p w14:paraId="2B48EFD1" w14:textId="77777777" w:rsidR="00BF59FA" w:rsidRPr="00187348" w:rsidRDefault="00BF59FA" w:rsidP="00187348">
                      <w:pPr>
                        <w:jc w:val="center"/>
                        <w:rPr>
                          <w:rFonts w:ascii="HG丸ｺﾞｼｯｸM-PRO" w:eastAsia="HG丸ｺﾞｼｯｸM-PRO" w:hAnsi="HG丸ｺﾞｼｯｸM-PRO"/>
                          <w:b/>
                          <w:bCs/>
                          <w:sz w:val="28"/>
                          <w:szCs w:val="28"/>
                        </w:rPr>
                      </w:pPr>
                      <w:r w:rsidRPr="00D246C6">
                        <w:rPr>
                          <w:rFonts w:ascii="HG丸ｺﾞｼｯｸM-PRO" w:eastAsia="HG丸ｺﾞｼｯｸM-PRO" w:hAnsi="HG丸ｺﾞｼｯｸM-PRO" w:hint="eastAsia"/>
                          <w:b/>
                          <w:bCs/>
                          <w:sz w:val="28"/>
                          <w:szCs w:val="28"/>
                        </w:rPr>
                        <w:t>下請負者・再委託者</w:t>
                      </w:r>
                      <w:r>
                        <w:rPr>
                          <w:rFonts w:ascii="HG丸ｺﾞｼｯｸM-PRO" w:eastAsia="HG丸ｺﾞｼｯｸM-PRO" w:hAnsi="HG丸ｺﾞｼｯｸM-PRO" w:hint="eastAsia"/>
                          <w:b/>
                          <w:bCs/>
                          <w:sz w:val="28"/>
                          <w:szCs w:val="28"/>
                        </w:rPr>
                        <w:t xml:space="preserve">用　</w:t>
                      </w:r>
                      <w:r w:rsidRPr="00D246C6">
                        <w:rPr>
                          <w:rFonts w:ascii="HG丸ｺﾞｼｯｸM-PRO" w:eastAsia="HG丸ｺﾞｼｯｸM-PRO" w:hAnsi="HG丸ｺﾞｼｯｸM-PRO" w:hint="eastAsia"/>
                          <w:b/>
                          <w:bCs/>
                          <w:sz w:val="28"/>
                          <w:szCs w:val="28"/>
                        </w:rPr>
                        <w:t>労働条件確認帳票（チェックシート）</w:t>
                      </w:r>
                    </w:p>
                  </w:txbxContent>
                </v:textbox>
                <w10:wrap type="square"/>
              </v:shape>
            </w:pict>
          </mc:Fallback>
        </mc:AlternateContent>
      </w:r>
    </w:p>
    <w:p w14:paraId="5E0F21CC" w14:textId="77777777" w:rsidR="000B3106" w:rsidRPr="00291D08" w:rsidRDefault="000B3106" w:rsidP="000B3106">
      <w:pPr>
        <w:jc w:val="center"/>
        <w:rPr>
          <w:rFonts w:ascii="HG丸ｺﾞｼｯｸM-PRO" w:eastAsia="HG丸ｺﾞｼｯｸM-PRO" w:hAnsi="HG丸ｺﾞｼｯｸM-PRO"/>
          <w:sz w:val="22"/>
        </w:rPr>
      </w:pPr>
    </w:p>
    <w:p w14:paraId="1438D45C" w14:textId="0EC1B81E" w:rsidR="000B3106" w:rsidRPr="00291D08" w:rsidRDefault="000B3106" w:rsidP="000B3106">
      <w:pPr>
        <w:jc w:val="left"/>
        <w:rPr>
          <w:rFonts w:ascii="HG丸ｺﾞｼｯｸM-PRO" w:eastAsia="HG丸ｺﾞｼｯｸM-PRO" w:hAnsi="HG丸ｺﾞｼｯｸM-PRO"/>
          <w:sz w:val="22"/>
        </w:rPr>
      </w:pPr>
      <w:r w:rsidRPr="00291D08">
        <w:rPr>
          <w:rFonts w:ascii="HG丸ｺﾞｼｯｸM-PRO" w:eastAsia="HG丸ｺﾞｼｯｸM-PRO" w:hAnsi="HG丸ｺﾞｼｯｸM-PRO" w:hint="eastAsia"/>
          <w:sz w:val="22"/>
        </w:rPr>
        <w:t>１　契約業務に従事する予定人数　（　　　　　　人）</w:t>
      </w:r>
    </w:p>
    <w:p w14:paraId="38774164" w14:textId="7529E263" w:rsidR="000B3106" w:rsidRDefault="000B3106" w:rsidP="00D246C6">
      <w:pPr>
        <w:jc w:val="left"/>
        <w:rPr>
          <w:rFonts w:ascii="HG丸ｺﾞｼｯｸM-PRO" w:eastAsia="HG丸ｺﾞｼｯｸM-PRO" w:hAnsi="HG丸ｺﾞｼｯｸM-PRO"/>
          <w:sz w:val="22"/>
        </w:rPr>
      </w:pPr>
      <w:r w:rsidRPr="00291D08">
        <w:rPr>
          <w:rFonts w:ascii="HG丸ｺﾞｼｯｸM-PRO" w:eastAsia="HG丸ｺﾞｼｯｸM-PRO" w:hAnsi="HG丸ｺﾞｼｯｸM-PRO" w:hint="eastAsia"/>
          <w:sz w:val="22"/>
        </w:rPr>
        <w:t xml:space="preserve">　</w:t>
      </w:r>
      <w:r w:rsidR="000B5F4F">
        <w:rPr>
          <w:rFonts w:ascii="HG丸ｺﾞｼｯｸM-PRO" w:eastAsia="HG丸ｺﾞｼｯｸM-PRO" w:hAnsi="HG丸ｺﾞｼｯｸM-PRO" w:hint="eastAsia"/>
          <w:sz w:val="22"/>
        </w:rPr>
        <w:t xml:space="preserve">　＊法人役員、個人事業の事業主（一人親方を除く）は含みません。</w:t>
      </w:r>
    </w:p>
    <w:p w14:paraId="66DFC8EF" w14:textId="77777777" w:rsidR="000B5F4F" w:rsidRPr="000B5F4F" w:rsidRDefault="000B5F4F" w:rsidP="00D246C6">
      <w:pPr>
        <w:jc w:val="left"/>
        <w:rPr>
          <w:rFonts w:ascii="HG丸ｺﾞｼｯｸM-PRO" w:eastAsia="HG丸ｺﾞｼｯｸM-PRO" w:hAnsi="HG丸ｺﾞｼｯｸM-PRO"/>
          <w:sz w:val="22"/>
        </w:rPr>
      </w:pPr>
    </w:p>
    <w:p w14:paraId="3E792820" w14:textId="66721A27" w:rsidR="00CE19A1" w:rsidRPr="00291D08" w:rsidRDefault="00CE19A1" w:rsidP="00CE19A1">
      <w:pPr>
        <w:ind w:left="880" w:hangingChars="400" w:hanging="880"/>
        <w:jc w:val="left"/>
        <w:rPr>
          <w:rFonts w:ascii="HG丸ｺﾞｼｯｸM-PRO" w:eastAsia="HG丸ｺﾞｼｯｸM-PRO" w:hAnsi="HG丸ｺﾞｼｯｸM-PRO"/>
          <w:sz w:val="22"/>
          <w:bdr w:val="single" w:sz="4" w:space="0" w:color="auto"/>
        </w:rPr>
      </w:pPr>
      <w:r w:rsidRPr="00291D08">
        <w:rPr>
          <w:rFonts w:ascii="HG丸ｺﾞｼｯｸM-PRO" w:eastAsia="HG丸ｺﾞｼｯｸM-PRO" w:hAnsi="HG丸ｺﾞｼｯｸM-PRO" w:hint="eastAsia"/>
          <w:sz w:val="22"/>
        </w:rPr>
        <w:t xml:space="preserve">　　</w:t>
      </w:r>
      <w:r w:rsidRPr="00291D08">
        <w:rPr>
          <w:rFonts w:ascii="HG丸ｺﾞｼｯｸM-PRO" w:eastAsia="HG丸ｺﾞｼｯｸM-PRO" w:hAnsi="HG丸ｺﾞｼｯｸM-PRO" w:hint="eastAsia"/>
          <w:sz w:val="22"/>
          <w:bdr w:val="single" w:sz="4" w:space="0" w:color="auto"/>
        </w:rPr>
        <w:t>※　「１」の人数が「０人」の場合は以下の記載は不要です。</w:t>
      </w:r>
    </w:p>
    <w:p w14:paraId="6AC71DC0" w14:textId="1752C815" w:rsidR="00CE19A1" w:rsidRPr="00291D08" w:rsidRDefault="000B3106" w:rsidP="00291D08">
      <w:pPr>
        <w:ind w:left="880" w:hangingChars="400" w:hanging="880"/>
        <w:jc w:val="left"/>
        <w:rPr>
          <w:rFonts w:ascii="HG丸ｺﾞｼｯｸM-PRO" w:eastAsia="HG丸ｺﾞｼｯｸM-PRO" w:hAnsi="HG丸ｺﾞｼｯｸM-PRO"/>
          <w:sz w:val="22"/>
        </w:rPr>
      </w:pPr>
      <w:r w:rsidRPr="00291D08">
        <w:rPr>
          <w:rFonts w:ascii="HG丸ｺﾞｼｯｸM-PRO" w:eastAsia="HG丸ｺﾞｼｯｸM-PRO" w:hAnsi="HG丸ｺﾞｼｯｸM-PRO" w:hint="eastAsia"/>
          <w:sz w:val="22"/>
        </w:rPr>
        <w:t>２　契約業務に従事する従業員の</w:t>
      </w:r>
      <w:r w:rsidR="00D246C6">
        <w:rPr>
          <w:rFonts w:ascii="HG丸ｺﾞｼｯｸM-PRO" w:eastAsia="HG丸ｺﾞｼｯｸM-PRO" w:hAnsi="HG丸ｺﾞｼｯｸM-PRO" w:hint="eastAsia"/>
          <w:sz w:val="22"/>
        </w:rPr>
        <w:t>賃金</w:t>
      </w:r>
      <w:r w:rsidRPr="00291D08">
        <w:rPr>
          <w:rFonts w:ascii="HG丸ｺﾞｼｯｸM-PRO" w:eastAsia="HG丸ｺﾞｼｯｸM-PRO" w:hAnsi="HG丸ｺﾞｼｯｸM-PRO" w:hint="eastAsia"/>
          <w:sz w:val="22"/>
        </w:rPr>
        <w:t>に関する確認内容と確認結果</w:t>
      </w:r>
    </w:p>
    <w:tbl>
      <w:tblPr>
        <w:tblStyle w:val="a7"/>
        <w:tblpPr w:leftFromText="142" w:rightFromText="142" w:vertAnchor="text" w:horzAnchor="margin" w:tblpX="421" w:tblpY="1"/>
        <w:tblW w:w="9210" w:type="dxa"/>
        <w:tblLook w:val="04A0" w:firstRow="1" w:lastRow="0" w:firstColumn="1" w:lastColumn="0" w:noHBand="0" w:noVBand="1"/>
      </w:tblPr>
      <w:tblGrid>
        <w:gridCol w:w="1129"/>
        <w:gridCol w:w="6096"/>
        <w:gridCol w:w="1985"/>
      </w:tblGrid>
      <w:tr w:rsidR="00CE19A1" w:rsidRPr="00CE19A1" w14:paraId="08F9A545" w14:textId="77777777" w:rsidTr="00CE19A1">
        <w:tc>
          <w:tcPr>
            <w:tcW w:w="1129" w:type="dxa"/>
            <w:vAlign w:val="center"/>
          </w:tcPr>
          <w:p w14:paraId="24720E60" w14:textId="77777777" w:rsidR="00CE19A1" w:rsidRPr="00CE19A1" w:rsidRDefault="00CE19A1" w:rsidP="00CE19A1">
            <w:pPr>
              <w:jc w:val="center"/>
              <w:rPr>
                <w:rFonts w:ascii="HG丸ｺﾞｼｯｸM-PRO" w:eastAsia="HG丸ｺﾞｼｯｸM-PRO" w:hAnsi="HG丸ｺﾞｼｯｸM-PRO"/>
              </w:rPr>
            </w:pPr>
            <w:r w:rsidRPr="00CE19A1">
              <w:rPr>
                <w:rFonts w:ascii="HG丸ｺﾞｼｯｸM-PRO" w:eastAsia="HG丸ｺﾞｼｯｸM-PRO" w:hAnsi="HG丸ｺﾞｼｯｸM-PRO" w:hint="eastAsia"/>
              </w:rPr>
              <w:t>項目</w:t>
            </w:r>
          </w:p>
        </w:tc>
        <w:tc>
          <w:tcPr>
            <w:tcW w:w="6096" w:type="dxa"/>
            <w:vAlign w:val="center"/>
          </w:tcPr>
          <w:p w14:paraId="469E3CFC" w14:textId="77777777" w:rsidR="00CE19A1" w:rsidRPr="00CE19A1" w:rsidRDefault="00CE19A1" w:rsidP="00CE19A1">
            <w:pPr>
              <w:jc w:val="center"/>
              <w:rPr>
                <w:rFonts w:ascii="HG丸ｺﾞｼｯｸM-PRO" w:eastAsia="HG丸ｺﾞｼｯｸM-PRO" w:hAnsi="HG丸ｺﾞｼｯｸM-PRO"/>
              </w:rPr>
            </w:pPr>
            <w:r w:rsidRPr="00CE19A1">
              <w:rPr>
                <w:rFonts w:ascii="HG丸ｺﾞｼｯｸM-PRO" w:eastAsia="HG丸ｺﾞｼｯｸM-PRO" w:hAnsi="HG丸ｺﾞｼｯｸM-PRO" w:hint="eastAsia"/>
              </w:rPr>
              <w:t>確認内容</w:t>
            </w:r>
          </w:p>
        </w:tc>
        <w:tc>
          <w:tcPr>
            <w:tcW w:w="1985" w:type="dxa"/>
            <w:vAlign w:val="center"/>
          </w:tcPr>
          <w:p w14:paraId="3F966DA8" w14:textId="77777777" w:rsidR="00CE19A1" w:rsidRPr="00CE19A1" w:rsidRDefault="00CE19A1" w:rsidP="00CE19A1">
            <w:pPr>
              <w:jc w:val="center"/>
              <w:rPr>
                <w:rFonts w:ascii="HG丸ｺﾞｼｯｸM-PRO" w:eastAsia="HG丸ｺﾞｼｯｸM-PRO" w:hAnsi="HG丸ｺﾞｼｯｸM-PRO"/>
              </w:rPr>
            </w:pPr>
            <w:r w:rsidRPr="00CE19A1">
              <w:rPr>
                <w:rFonts w:ascii="HG丸ｺﾞｼｯｸM-PRO" w:eastAsia="HG丸ｺﾞｼｯｸM-PRO" w:hAnsi="HG丸ｺﾞｼｯｸM-PRO" w:hint="eastAsia"/>
              </w:rPr>
              <w:t>確認結果</w:t>
            </w:r>
          </w:p>
        </w:tc>
      </w:tr>
      <w:tr w:rsidR="00CE19A1" w:rsidRPr="00CE19A1" w14:paraId="44A90EF2" w14:textId="77777777" w:rsidTr="00CE19A1">
        <w:tc>
          <w:tcPr>
            <w:tcW w:w="1129" w:type="dxa"/>
            <w:vAlign w:val="center"/>
          </w:tcPr>
          <w:p w14:paraId="1177F59D" w14:textId="77777777" w:rsidR="00CE19A1" w:rsidRPr="00CE19A1" w:rsidRDefault="00CE19A1" w:rsidP="00CE19A1">
            <w:pPr>
              <w:snapToGrid w:val="0"/>
              <w:jc w:val="center"/>
              <w:rPr>
                <w:rFonts w:ascii="HG丸ｺﾞｼｯｸM-PRO" w:eastAsia="HG丸ｺﾞｼｯｸM-PRO" w:hAnsi="HG丸ｺﾞｼｯｸM-PRO"/>
                <w:sz w:val="18"/>
                <w:szCs w:val="18"/>
              </w:rPr>
            </w:pPr>
            <w:r w:rsidRPr="00CE19A1">
              <w:rPr>
                <w:rFonts w:ascii="HG丸ｺﾞｼｯｸM-PRO" w:eastAsia="HG丸ｺﾞｼｯｸM-PRO" w:hAnsi="HG丸ｺﾞｼｯｸM-PRO" w:hint="eastAsia"/>
                <w:sz w:val="18"/>
                <w:szCs w:val="18"/>
              </w:rPr>
              <w:t>賃　金</w:t>
            </w:r>
          </w:p>
        </w:tc>
        <w:tc>
          <w:tcPr>
            <w:tcW w:w="6096" w:type="dxa"/>
            <w:vAlign w:val="center"/>
          </w:tcPr>
          <w:p w14:paraId="68499587" w14:textId="740558BF" w:rsidR="00CE19A1" w:rsidRPr="00CE19A1" w:rsidRDefault="00CE19A1" w:rsidP="00CE19A1">
            <w:pPr>
              <w:jc w:val="left"/>
              <w:rPr>
                <w:rFonts w:ascii="HG丸ｺﾞｼｯｸM-PRO" w:eastAsia="HG丸ｺﾞｼｯｸM-PRO" w:hAnsi="HG丸ｺﾞｼｯｸM-PRO"/>
                <w:sz w:val="18"/>
                <w:szCs w:val="18"/>
              </w:rPr>
            </w:pPr>
            <w:r w:rsidRPr="00CE19A1">
              <w:rPr>
                <w:rFonts w:ascii="HG丸ｺﾞｼｯｸM-PRO" w:eastAsia="HG丸ｺﾞｼｯｸM-PRO" w:hAnsi="HG丸ｺﾞｼｯｸM-PRO" w:hint="eastAsia"/>
                <w:sz w:val="18"/>
                <w:szCs w:val="18"/>
              </w:rPr>
              <w:t>□労働報酬下限額が適用される契約のため、賃金は、世田谷区長が告示した労働報酬下限額以上の額に基づき支払う。</w:t>
            </w:r>
          </w:p>
        </w:tc>
        <w:tc>
          <w:tcPr>
            <w:tcW w:w="1985" w:type="dxa"/>
            <w:vAlign w:val="center"/>
          </w:tcPr>
          <w:p w14:paraId="69FA5C05" w14:textId="77777777" w:rsidR="00CE19A1" w:rsidRPr="00CE19A1" w:rsidRDefault="00CE19A1" w:rsidP="00CE19A1">
            <w:pPr>
              <w:jc w:val="center"/>
              <w:rPr>
                <w:rFonts w:ascii="HG丸ｺﾞｼｯｸM-PRO" w:eastAsia="HG丸ｺﾞｼｯｸM-PRO" w:hAnsi="HG丸ｺﾞｼｯｸM-PRO"/>
              </w:rPr>
            </w:pPr>
            <w:r w:rsidRPr="00CE19A1">
              <w:rPr>
                <w:rFonts w:ascii="HG丸ｺﾞｼｯｸM-PRO" w:eastAsia="HG丸ｺﾞｼｯｸM-PRO" w:hAnsi="HG丸ｺﾞｼｯｸM-PRO" w:hint="eastAsia"/>
              </w:rPr>
              <w:t>はい・いいえ</w:t>
            </w:r>
          </w:p>
        </w:tc>
      </w:tr>
      <w:tr w:rsidR="00CE19A1" w:rsidRPr="00CE19A1" w14:paraId="234228CE" w14:textId="77777777" w:rsidTr="00CE19A1">
        <w:tc>
          <w:tcPr>
            <w:tcW w:w="1129" w:type="dxa"/>
            <w:vAlign w:val="center"/>
          </w:tcPr>
          <w:p w14:paraId="24AF3FAB" w14:textId="77777777" w:rsidR="00CE19A1" w:rsidRPr="00CE19A1" w:rsidRDefault="00CE19A1" w:rsidP="00CE19A1">
            <w:pPr>
              <w:snapToGrid w:val="0"/>
              <w:jc w:val="center"/>
              <w:rPr>
                <w:rFonts w:ascii="HG丸ｺﾞｼｯｸM-PRO" w:eastAsia="HG丸ｺﾞｼｯｸM-PRO" w:hAnsi="HG丸ｺﾞｼｯｸM-PRO"/>
                <w:sz w:val="18"/>
                <w:szCs w:val="18"/>
              </w:rPr>
            </w:pPr>
            <w:r w:rsidRPr="00CE19A1">
              <w:rPr>
                <w:rFonts w:ascii="HG丸ｺﾞｼｯｸM-PRO" w:eastAsia="HG丸ｺﾞｼｯｸM-PRO" w:hAnsi="HG丸ｺﾞｼｯｸM-PRO" w:hint="eastAsia"/>
                <w:sz w:val="18"/>
                <w:szCs w:val="18"/>
              </w:rPr>
              <w:t>技能労働者賃　金</w:t>
            </w:r>
          </w:p>
        </w:tc>
        <w:tc>
          <w:tcPr>
            <w:tcW w:w="6096" w:type="dxa"/>
            <w:vAlign w:val="center"/>
          </w:tcPr>
          <w:p w14:paraId="722A5038" w14:textId="77777777" w:rsidR="00CE19A1" w:rsidRPr="00CE19A1" w:rsidRDefault="00CE19A1" w:rsidP="00CE19A1">
            <w:pPr>
              <w:jc w:val="left"/>
              <w:rPr>
                <w:rFonts w:ascii="HG丸ｺﾞｼｯｸM-PRO" w:eastAsia="HG丸ｺﾞｼｯｸM-PRO" w:hAnsi="HG丸ｺﾞｼｯｸM-PRO"/>
                <w:sz w:val="18"/>
                <w:szCs w:val="18"/>
              </w:rPr>
            </w:pPr>
            <w:r w:rsidRPr="00CE19A1">
              <w:rPr>
                <w:rFonts w:ascii="HG丸ｺﾞｼｯｸM-PRO" w:eastAsia="HG丸ｺﾞｼｯｸM-PRO" w:hAnsi="HG丸ｺﾞｼｯｸM-PRO" w:hint="eastAsia"/>
                <w:sz w:val="18"/>
                <w:szCs w:val="18"/>
              </w:rPr>
              <w:t>技能労働者に対する賃金は適正に支払う。（対象者がいる場合のみ対象）</w:t>
            </w:r>
          </w:p>
          <w:p w14:paraId="2E80D69C" w14:textId="672E32B3" w:rsidR="00CE19A1" w:rsidRPr="00CE19A1" w:rsidRDefault="00CE19A1" w:rsidP="00CE19A1">
            <w:pPr>
              <w:jc w:val="left"/>
              <w:rPr>
                <w:rFonts w:ascii="HG丸ｺﾞｼｯｸM-PRO" w:eastAsia="HG丸ｺﾞｼｯｸM-PRO" w:hAnsi="HG丸ｺﾞｼｯｸM-PRO"/>
                <w:sz w:val="18"/>
                <w:szCs w:val="18"/>
              </w:rPr>
            </w:pPr>
            <w:r w:rsidRPr="00CE19A1">
              <w:rPr>
                <w:rFonts w:ascii="HG丸ｺﾞｼｯｸM-PRO" w:eastAsia="HG丸ｺﾞｼｯｸM-PRO" w:hAnsi="HG丸ｺﾞｼｯｸM-PRO" w:hint="eastAsia"/>
                <w:sz w:val="18"/>
                <w:szCs w:val="18"/>
              </w:rPr>
              <w:t>□労働報酬下限額が適用される契約のため、労働報酬下限額及び国が定める最新の公共工事設計労務単価を基準に支払う。</w:t>
            </w:r>
          </w:p>
        </w:tc>
        <w:tc>
          <w:tcPr>
            <w:tcW w:w="1985" w:type="dxa"/>
            <w:vAlign w:val="center"/>
          </w:tcPr>
          <w:p w14:paraId="1FB5F9F0" w14:textId="77777777" w:rsidR="00CE19A1" w:rsidRPr="00CE19A1" w:rsidRDefault="00CE19A1" w:rsidP="00CE19A1">
            <w:pPr>
              <w:jc w:val="center"/>
              <w:rPr>
                <w:rFonts w:ascii="HG丸ｺﾞｼｯｸM-PRO" w:eastAsia="HG丸ｺﾞｼｯｸM-PRO" w:hAnsi="HG丸ｺﾞｼｯｸM-PRO"/>
              </w:rPr>
            </w:pPr>
            <w:r w:rsidRPr="00CE19A1">
              <w:rPr>
                <w:rFonts w:ascii="HG丸ｺﾞｼｯｸM-PRO" w:eastAsia="HG丸ｺﾞｼｯｸM-PRO" w:hAnsi="HG丸ｺﾞｼｯｸM-PRO" w:hint="eastAsia"/>
              </w:rPr>
              <w:t>はい・いいえ</w:t>
            </w:r>
          </w:p>
        </w:tc>
      </w:tr>
      <w:tr w:rsidR="00CE19A1" w:rsidRPr="00CE19A1" w14:paraId="6A37D2B0" w14:textId="77777777" w:rsidTr="00CE19A1">
        <w:trPr>
          <w:trHeight w:val="819"/>
        </w:trPr>
        <w:tc>
          <w:tcPr>
            <w:tcW w:w="1129" w:type="dxa"/>
            <w:vAlign w:val="center"/>
          </w:tcPr>
          <w:p w14:paraId="3C243EA7" w14:textId="77777777" w:rsidR="00CE19A1" w:rsidRPr="00CE19A1" w:rsidRDefault="00CE19A1" w:rsidP="00CE19A1">
            <w:pPr>
              <w:snapToGrid w:val="0"/>
              <w:jc w:val="center"/>
              <w:rPr>
                <w:rFonts w:ascii="HG丸ｺﾞｼｯｸM-PRO" w:eastAsia="HG丸ｺﾞｼｯｸM-PRO" w:hAnsi="HG丸ｺﾞｼｯｸM-PRO"/>
                <w:sz w:val="18"/>
                <w:szCs w:val="18"/>
              </w:rPr>
            </w:pPr>
            <w:r w:rsidRPr="00CE19A1">
              <w:rPr>
                <w:rFonts w:ascii="HG丸ｺﾞｼｯｸM-PRO" w:eastAsia="HG丸ｺﾞｼｯｸM-PRO" w:hAnsi="HG丸ｺﾞｼｯｸM-PRO" w:hint="eastAsia"/>
                <w:sz w:val="18"/>
                <w:szCs w:val="18"/>
              </w:rPr>
              <w:t>従事者の</w:t>
            </w:r>
            <w:r w:rsidRPr="00CE19A1">
              <w:rPr>
                <w:rFonts w:ascii="HG丸ｺﾞｼｯｸM-PRO" w:eastAsia="HG丸ｺﾞｼｯｸM-PRO" w:hAnsi="HG丸ｺﾞｼｯｸM-PRO"/>
                <w:sz w:val="18"/>
                <w:szCs w:val="18"/>
              </w:rPr>
              <w:br/>
            </w:r>
            <w:r w:rsidRPr="00CE19A1">
              <w:rPr>
                <w:rFonts w:ascii="HG丸ｺﾞｼｯｸM-PRO" w:eastAsia="HG丸ｺﾞｼｯｸM-PRO" w:hAnsi="HG丸ｺﾞｼｯｸM-PRO" w:hint="eastAsia"/>
                <w:sz w:val="18"/>
                <w:szCs w:val="18"/>
              </w:rPr>
              <w:t>賃金単価</w:t>
            </w:r>
          </w:p>
        </w:tc>
        <w:tc>
          <w:tcPr>
            <w:tcW w:w="6096" w:type="dxa"/>
            <w:vAlign w:val="center"/>
          </w:tcPr>
          <w:p w14:paraId="55846203" w14:textId="77777777" w:rsidR="00CE19A1" w:rsidRPr="00CE19A1" w:rsidRDefault="00CE19A1" w:rsidP="00CE19A1">
            <w:pPr>
              <w:rPr>
                <w:rFonts w:ascii="HG丸ｺﾞｼｯｸM-PRO" w:eastAsia="HG丸ｺﾞｼｯｸM-PRO" w:hAnsi="HG丸ｺﾞｼｯｸM-PRO"/>
                <w:sz w:val="18"/>
                <w:szCs w:val="18"/>
              </w:rPr>
            </w:pPr>
            <w:r w:rsidRPr="00CE19A1">
              <w:rPr>
                <w:rFonts w:ascii="HG丸ｺﾞｼｯｸM-PRO" w:eastAsia="HG丸ｺﾞｼｯｸM-PRO" w:hAnsi="HG丸ｺﾞｼｯｸM-PRO" w:hint="eastAsia"/>
                <w:sz w:val="18"/>
                <w:szCs w:val="18"/>
              </w:rPr>
              <w:t>従事者の１時間あたり賃金単価の最低額及びその職種</w:t>
            </w:r>
          </w:p>
          <w:p w14:paraId="52B0E2A8" w14:textId="77777777" w:rsidR="00CE19A1" w:rsidRPr="00CE19A1" w:rsidRDefault="00CE19A1" w:rsidP="00CE19A1">
            <w:pPr>
              <w:rPr>
                <w:rFonts w:ascii="HG丸ｺﾞｼｯｸM-PRO" w:eastAsia="HG丸ｺﾞｼｯｸM-PRO" w:hAnsi="HG丸ｺﾞｼｯｸM-PRO"/>
                <w:sz w:val="18"/>
                <w:szCs w:val="18"/>
              </w:rPr>
            </w:pPr>
            <w:r w:rsidRPr="00CE19A1">
              <w:rPr>
                <w:rFonts w:ascii="HG丸ｺﾞｼｯｸM-PRO" w:eastAsia="HG丸ｺﾞｼｯｸM-PRO" w:hAnsi="HG丸ｺﾞｼｯｸM-PRO" w:hint="eastAsia"/>
                <w:sz w:val="18"/>
                <w:szCs w:val="18"/>
              </w:rPr>
              <w:t xml:space="preserve">　※「賃金単価作成マニュアル」参照</w:t>
            </w:r>
          </w:p>
        </w:tc>
        <w:tc>
          <w:tcPr>
            <w:tcW w:w="1985" w:type="dxa"/>
            <w:vAlign w:val="center"/>
          </w:tcPr>
          <w:p w14:paraId="66F43181" w14:textId="77777777" w:rsidR="00CE19A1" w:rsidRPr="00CE19A1" w:rsidRDefault="00CE19A1" w:rsidP="00CE19A1">
            <w:pPr>
              <w:spacing w:line="360" w:lineRule="auto"/>
              <w:jc w:val="center"/>
              <w:rPr>
                <w:rFonts w:ascii="HG丸ｺﾞｼｯｸM-PRO" w:eastAsia="HG丸ｺﾞｼｯｸM-PRO" w:hAnsi="HG丸ｺﾞｼｯｸM-PRO"/>
              </w:rPr>
            </w:pPr>
            <w:r w:rsidRPr="00CE19A1">
              <w:rPr>
                <w:rFonts w:ascii="HG丸ｺﾞｼｯｸM-PRO" w:eastAsia="HG丸ｺﾞｼｯｸM-PRO" w:hAnsi="HG丸ｺﾞｼｯｸM-PRO" w:hint="eastAsia"/>
                <w:u w:val="single"/>
              </w:rPr>
              <w:t xml:space="preserve">　　　　円</w:t>
            </w:r>
            <w:r w:rsidRPr="00CE19A1">
              <w:rPr>
                <w:rFonts w:ascii="HG丸ｺﾞｼｯｸM-PRO" w:eastAsia="HG丸ｺﾞｼｯｸM-PRO" w:hAnsi="HG丸ｺﾞｼｯｸM-PRO" w:hint="eastAsia"/>
              </w:rPr>
              <w:t>／時間</w:t>
            </w:r>
          </w:p>
          <w:p w14:paraId="411BFFF9" w14:textId="77777777" w:rsidR="00CE19A1" w:rsidRPr="00CE19A1" w:rsidRDefault="00CE19A1" w:rsidP="00CE19A1">
            <w:pPr>
              <w:spacing w:line="360" w:lineRule="auto"/>
              <w:jc w:val="left"/>
              <w:rPr>
                <w:rFonts w:ascii="HG丸ｺﾞｼｯｸM-PRO" w:eastAsia="HG丸ｺﾞｼｯｸM-PRO" w:hAnsi="HG丸ｺﾞｼｯｸM-PRO"/>
                <w:u w:val="single"/>
              </w:rPr>
            </w:pPr>
            <w:r w:rsidRPr="00CE19A1">
              <w:rPr>
                <w:rFonts w:ascii="HG丸ｺﾞｼｯｸM-PRO" w:eastAsia="HG丸ｺﾞｼｯｸM-PRO" w:hAnsi="HG丸ｺﾞｼｯｸM-PRO" w:hint="eastAsia"/>
                <w:u w:val="single"/>
              </w:rPr>
              <w:t xml:space="preserve">職種：　　　　　　</w:t>
            </w:r>
          </w:p>
        </w:tc>
      </w:tr>
    </w:tbl>
    <w:p w14:paraId="6A2EA88E" w14:textId="478F9800" w:rsidR="00CE19A1" w:rsidRPr="00CE19A1" w:rsidRDefault="00CE19A1" w:rsidP="00CE19A1">
      <w:pPr>
        <w:ind w:left="840" w:hangingChars="400" w:hanging="840"/>
        <w:jc w:val="left"/>
        <w:rPr>
          <w:rFonts w:ascii="HG丸ｺﾞｼｯｸM-PRO" w:eastAsia="HG丸ｺﾞｼｯｸM-PRO" w:hAnsi="HG丸ｺﾞｼｯｸM-PRO"/>
        </w:rPr>
      </w:pPr>
    </w:p>
    <w:p w14:paraId="7F8B2D3E" w14:textId="09A59FEC" w:rsidR="00CE19A1" w:rsidRPr="00291D08" w:rsidRDefault="00CE19A1" w:rsidP="00CE19A1">
      <w:pPr>
        <w:ind w:left="880" w:hangingChars="400" w:hanging="880"/>
        <w:jc w:val="left"/>
        <w:rPr>
          <w:rFonts w:ascii="HG丸ｺﾞｼｯｸM-PRO" w:eastAsia="HG丸ｺﾞｼｯｸM-PRO" w:hAnsi="HG丸ｺﾞｼｯｸM-PRO"/>
          <w:sz w:val="22"/>
        </w:rPr>
      </w:pPr>
      <w:r w:rsidRPr="00291D08">
        <w:rPr>
          <w:rFonts w:ascii="HG丸ｺﾞｼｯｸM-PRO" w:eastAsia="HG丸ｺﾞｼｯｸM-PRO" w:hAnsi="HG丸ｺﾞｼｯｸM-PRO" w:hint="eastAsia"/>
          <w:sz w:val="22"/>
        </w:rPr>
        <w:t>３　上記確認結果に「いいえ」がある場合の理由・改善予定について</w:t>
      </w:r>
    </w:p>
    <w:p w14:paraId="57CD6015" w14:textId="47C26885" w:rsidR="00291D08" w:rsidRDefault="00291D08" w:rsidP="00CE19A1">
      <w:pPr>
        <w:ind w:left="960" w:hangingChars="400" w:hanging="9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9264" behindDoc="0" locked="0" layoutInCell="1" allowOverlap="1" wp14:anchorId="08309DB9" wp14:editId="42E90F7C">
                <wp:simplePos x="0" y="0"/>
                <wp:positionH relativeFrom="column">
                  <wp:posOffset>270510</wp:posOffset>
                </wp:positionH>
                <wp:positionV relativeFrom="paragraph">
                  <wp:posOffset>28575</wp:posOffset>
                </wp:positionV>
                <wp:extent cx="5905500" cy="628650"/>
                <wp:effectExtent l="0" t="0" r="19050" b="19050"/>
                <wp:wrapNone/>
                <wp:docPr id="777954353" name="テキスト ボックス 1"/>
                <wp:cNvGraphicFramePr/>
                <a:graphic xmlns:a="http://schemas.openxmlformats.org/drawingml/2006/main">
                  <a:graphicData uri="http://schemas.microsoft.com/office/word/2010/wordprocessingShape">
                    <wps:wsp>
                      <wps:cNvSpPr txBox="1"/>
                      <wps:spPr>
                        <a:xfrm>
                          <a:off x="0" y="0"/>
                          <a:ext cx="5905500" cy="628650"/>
                        </a:xfrm>
                        <a:prstGeom prst="rect">
                          <a:avLst/>
                        </a:prstGeom>
                        <a:solidFill>
                          <a:schemeClr val="lt1"/>
                        </a:solidFill>
                        <a:ln w="6350">
                          <a:solidFill>
                            <a:prstClr val="black"/>
                          </a:solidFill>
                        </a:ln>
                      </wps:spPr>
                      <wps:txbx>
                        <w:txbxContent>
                          <w:p w14:paraId="62B25D37" w14:textId="77777777" w:rsidR="00291D08" w:rsidRDefault="00291D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09DB9" id="_x0000_s1027" type="#_x0000_t202" style="position:absolute;left:0;text-align:left;margin-left:21.3pt;margin-top:2.25pt;width:46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" fillcolor="white [3201]" strokeweight=".5pt">
                <v:textbox>
                  <w:txbxContent>
                    <w:p w14:paraId="62B25D37" w14:textId="77777777" w:rsidR="00291D08" w:rsidRDefault="00291D08"/>
                  </w:txbxContent>
                </v:textbox>
              </v:shape>
            </w:pict>
          </mc:Fallback>
        </mc:AlternateContent>
      </w:r>
    </w:p>
    <w:p w14:paraId="1CE4A7EE" w14:textId="77777777" w:rsidR="00291D08" w:rsidRDefault="00291D08" w:rsidP="00291D08">
      <w:pPr>
        <w:rPr>
          <w:rFonts w:ascii="HG丸ｺﾞｼｯｸM-PRO" w:eastAsia="HG丸ｺﾞｼｯｸM-PRO" w:hAnsi="HG丸ｺﾞｼｯｸM-PRO"/>
          <w:sz w:val="24"/>
          <w:szCs w:val="24"/>
        </w:rPr>
      </w:pPr>
    </w:p>
    <w:p w14:paraId="05F3CB88" w14:textId="77777777" w:rsidR="00291D08" w:rsidRDefault="00291D08" w:rsidP="00291D08">
      <w:pPr>
        <w:rPr>
          <w:rFonts w:ascii="HG丸ｺﾞｼｯｸM-PRO" w:eastAsia="HG丸ｺﾞｼｯｸM-PRO" w:hAnsi="HG丸ｺﾞｼｯｸM-PRO"/>
          <w:sz w:val="24"/>
          <w:szCs w:val="24"/>
        </w:rPr>
      </w:pPr>
    </w:p>
    <w:p w14:paraId="4A260FE0" w14:textId="0F0D33EE" w:rsidR="00291D08" w:rsidRPr="00654BEF" w:rsidRDefault="00291D08" w:rsidP="00D246C6">
      <w:pPr>
        <w:spacing w:line="260" w:lineRule="exact"/>
        <w:rPr>
          <w:rFonts w:ascii="HG丸ｺﾞｼｯｸM-PRO" w:eastAsia="HG丸ｺﾞｼｯｸM-PRO" w:hAnsi="HG丸ｺﾞｼｯｸM-PRO"/>
          <w:b/>
          <w:bCs/>
          <w:szCs w:val="21"/>
        </w:rPr>
      </w:pPr>
      <w:r w:rsidRPr="00654BEF">
        <w:rPr>
          <w:rFonts w:ascii="HG丸ｺﾞｼｯｸM-PRO" w:eastAsia="HG丸ｺﾞｼｯｸM-PRO" w:hAnsi="HG丸ｺﾞｼｯｸM-PRO" w:hint="eastAsia"/>
          <w:b/>
          <w:bCs/>
          <w:szCs w:val="21"/>
        </w:rPr>
        <w:t>【賃金単価作成マニュアル 】</w:t>
      </w:r>
    </w:p>
    <w:p w14:paraId="4C71915B" w14:textId="77777777" w:rsidR="00D246C6" w:rsidRPr="00654BEF" w:rsidRDefault="00D246C6" w:rsidP="00D246C6">
      <w:pPr>
        <w:spacing w:line="260" w:lineRule="exact"/>
        <w:rPr>
          <w:rFonts w:ascii="HG丸ｺﾞｼｯｸM-PRO" w:eastAsia="HG丸ｺﾞｼｯｸM-PRO" w:hAnsi="HG丸ｺﾞｼｯｸM-PRO"/>
          <w:b/>
          <w:bCs/>
          <w:szCs w:val="21"/>
        </w:rPr>
      </w:pPr>
    </w:p>
    <w:p w14:paraId="54777222" w14:textId="5050E320" w:rsidR="00291D08" w:rsidRPr="00654BEF" w:rsidRDefault="00291D08" w:rsidP="00D246C6">
      <w:pPr>
        <w:spacing w:line="260" w:lineRule="exact"/>
        <w:ind w:firstLineChars="100" w:firstLine="211"/>
        <w:rPr>
          <w:rFonts w:ascii="HG丸ｺﾞｼｯｸM-PRO" w:eastAsia="HG丸ｺﾞｼｯｸM-PRO" w:hAnsi="HG丸ｺﾞｼｯｸM-PRO"/>
          <w:b/>
          <w:bCs/>
          <w:szCs w:val="21"/>
        </w:rPr>
      </w:pPr>
      <w:r w:rsidRPr="00654BEF">
        <w:rPr>
          <w:rFonts w:ascii="HG丸ｺﾞｼｯｸM-PRO" w:eastAsia="HG丸ｺﾞｼｯｸM-PRO" w:hAnsi="HG丸ｺﾞｼｯｸM-PRO" w:hint="eastAsia"/>
          <w:b/>
          <w:bCs/>
          <w:szCs w:val="21"/>
        </w:rPr>
        <w:t>１．判定対象となる賃金</w:t>
      </w:r>
    </w:p>
    <w:p w14:paraId="05625347" w14:textId="51C37ED0" w:rsidR="00291D08" w:rsidRPr="00654BEF" w:rsidRDefault="00291D08" w:rsidP="00A55DF7">
      <w:pPr>
        <w:spacing w:line="260" w:lineRule="exact"/>
        <w:ind w:leftChars="200" w:left="420" w:firstLineChars="100" w:firstLine="210"/>
        <w:rPr>
          <w:rFonts w:ascii="HG丸ｺﾞｼｯｸM-PRO" w:eastAsia="HG丸ｺﾞｼｯｸM-PRO" w:hAnsi="HG丸ｺﾞｼｯｸM-PRO"/>
          <w:szCs w:val="21"/>
        </w:rPr>
      </w:pPr>
      <w:r w:rsidRPr="00654BEF">
        <w:rPr>
          <w:rFonts w:ascii="HG丸ｺﾞｼｯｸM-PRO" w:eastAsia="HG丸ｺﾞｼｯｸM-PRO" w:hAnsi="HG丸ｺﾞｼｯｸM-PRO" w:hint="eastAsia"/>
          <w:szCs w:val="21"/>
        </w:rPr>
        <w:t>判定の対象となる賃金は毎月支払われる基本的な賃金及び</w:t>
      </w:r>
      <w:r w:rsidRPr="00654BEF">
        <w:rPr>
          <w:rFonts w:ascii="HG丸ｺﾞｼｯｸM-PRO" w:eastAsia="HG丸ｺﾞｼｯｸM-PRO" w:hAnsi="HG丸ｺﾞｼｯｸM-PRO"/>
          <w:szCs w:val="21"/>
        </w:rPr>
        <w:t>１箇月を超える期間ごとに支払われる賃金(</w:t>
      </w:r>
      <w:r w:rsidR="00F262A0" w:rsidRPr="00654BEF">
        <w:rPr>
          <w:rFonts w:ascii="HG丸ｺﾞｼｯｸM-PRO" w:eastAsia="HG丸ｺﾞｼｯｸM-PRO" w:hAnsi="HG丸ｺﾞｼｯｸM-PRO" w:hint="eastAsia"/>
          <w:szCs w:val="21"/>
        </w:rPr>
        <w:t>以下「</w:t>
      </w:r>
      <w:r w:rsidRPr="00654BEF">
        <w:rPr>
          <w:rFonts w:ascii="HG丸ｺﾞｼｯｸM-PRO" w:eastAsia="HG丸ｺﾞｼｯｸM-PRO" w:hAnsi="HG丸ｺﾞｼｯｸM-PRO"/>
          <w:szCs w:val="21"/>
        </w:rPr>
        <w:t>賞与</w:t>
      </w:r>
      <w:r w:rsidRPr="00654BEF">
        <w:rPr>
          <w:rFonts w:ascii="HG丸ｺﾞｼｯｸM-PRO" w:eastAsia="HG丸ｺﾞｼｯｸM-PRO" w:hAnsi="HG丸ｺﾞｼｯｸM-PRO" w:hint="eastAsia"/>
          <w:szCs w:val="21"/>
        </w:rPr>
        <w:t>等</w:t>
      </w:r>
      <w:r w:rsidR="00F262A0" w:rsidRPr="00654BEF">
        <w:rPr>
          <w:rFonts w:ascii="HG丸ｺﾞｼｯｸM-PRO" w:eastAsia="HG丸ｺﾞｼｯｸM-PRO" w:hAnsi="HG丸ｺﾞｼｯｸM-PRO" w:hint="eastAsia"/>
          <w:szCs w:val="21"/>
        </w:rPr>
        <w:t>」と記します。</w:t>
      </w:r>
      <w:r w:rsidRPr="00654BEF">
        <w:rPr>
          <w:rFonts w:ascii="HG丸ｺﾞｼｯｸM-PRO" w:eastAsia="HG丸ｺﾞｼｯｸM-PRO" w:hAnsi="HG丸ｺﾞｼｯｸM-PRO"/>
          <w:szCs w:val="21"/>
        </w:rPr>
        <w:t>)</w:t>
      </w:r>
      <w:r w:rsidRPr="00654BEF">
        <w:rPr>
          <w:rFonts w:ascii="HG丸ｺﾞｼｯｸM-PRO" w:eastAsia="HG丸ｺﾞｼｯｸM-PRO" w:hAnsi="HG丸ｺﾞｼｯｸM-PRO" w:hint="eastAsia"/>
          <w:szCs w:val="21"/>
        </w:rPr>
        <w:t>です。</w:t>
      </w:r>
    </w:p>
    <w:p w14:paraId="282184DD" w14:textId="77777777" w:rsidR="00291D08" w:rsidRPr="00654BEF" w:rsidRDefault="00291D08" w:rsidP="00A55DF7">
      <w:pPr>
        <w:spacing w:line="260" w:lineRule="exact"/>
        <w:ind w:leftChars="100" w:left="210" w:firstLineChars="200" w:firstLine="420"/>
        <w:rPr>
          <w:rFonts w:ascii="HG丸ｺﾞｼｯｸM-PRO" w:eastAsia="HG丸ｺﾞｼｯｸM-PRO" w:hAnsi="HG丸ｺﾞｼｯｸM-PRO"/>
          <w:szCs w:val="21"/>
        </w:rPr>
      </w:pPr>
      <w:r w:rsidRPr="00654BEF">
        <w:rPr>
          <w:rFonts w:ascii="HG丸ｺﾞｼｯｸM-PRO" w:eastAsia="HG丸ｺﾞｼｯｸM-PRO" w:hAnsi="HG丸ｺﾞｼｯｸM-PRO" w:hint="eastAsia"/>
          <w:szCs w:val="21"/>
        </w:rPr>
        <w:t>具体的には、実際に支払われる賃金から</w:t>
      </w:r>
      <w:r w:rsidRPr="00654BEF">
        <w:rPr>
          <w:rFonts w:ascii="HG丸ｺﾞｼｯｸM-PRO" w:eastAsia="HG丸ｺﾞｼｯｸM-PRO" w:hAnsi="HG丸ｺﾞｼｯｸM-PRO" w:hint="eastAsia"/>
          <w:b/>
          <w:bCs/>
          <w:szCs w:val="21"/>
        </w:rPr>
        <w:t>次の賃金を除外したもの</w:t>
      </w:r>
      <w:r w:rsidRPr="00654BEF">
        <w:rPr>
          <w:rFonts w:ascii="HG丸ｺﾞｼｯｸM-PRO" w:eastAsia="HG丸ｺﾞｼｯｸM-PRO" w:hAnsi="HG丸ｺﾞｼｯｸM-PRO" w:hint="eastAsia"/>
          <w:szCs w:val="21"/>
        </w:rPr>
        <w:t>が対象となります。</w:t>
      </w:r>
    </w:p>
    <w:p w14:paraId="28F2E35C" w14:textId="77777777" w:rsidR="00291D08" w:rsidRPr="00654BEF" w:rsidRDefault="00291D08" w:rsidP="00A55DF7">
      <w:pPr>
        <w:spacing w:line="260" w:lineRule="exact"/>
        <w:ind w:leftChars="100" w:left="210" w:firstLineChars="100" w:firstLine="210"/>
        <w:rPr>
          <w:rFonts w:ascii="HG丸ｺﾞｼｯｸM-PRO" w:eastAsia="HG丸ｺﾞｼｯｸM-PRO" w:hAnsi="HG丸ｺﾞｼｯｸM-PRO"/>
          <w:szCs w:val="21"/>
        </w:rPr>
      </w:pPr>
      <w:r w:rsidRPr="00654BEF">
        <w:rPr>
          <w:rFonts w:ascii="HG丸ｺﾞｼｯｸM-PRO" w:eastAsia="HG丸ｺﾞｼｯｸM-PRO" w:hAnsi="HG丸ｺﾞｼｯｸM-PRO"/>
          <w:szCs w:val="21"/>
        </w:rPr>
        <w:t>(1)　臨時に支払われる賃金(結婚手当など)</w:t>
      </w:r>
      <w:r w:rsidRPr="00654BEF">
        <w:rPr>
          <w:rFonts w:ascii="HG丸ｺﾞｼｯｸM-PRO" w:eastAsia="HG丸ｺﾞｼｯｸM-PRO" w:hAnsi="HG丸ｺﾞｼｯｸM-PRO" w:hint="eastAsia"/>
          <w:szCs w:val="21"/>
        </w:rPr>
        <w:t>※</w:t>
      </w:r>
    </w:p>
    <w:p w14:paraId="0909086F" w14:textId="77777777" w:rsidR="00291D08" w:rsidRPr="00654BEF" w:rsidRDefault="00291D08" w:rsidP="00A55DF7">
      <w:pPr>
        <w:spacing w:line="260" w:lineRule="exact"/>
        <w:ind w:leftChars="100" w:left="210" w:firstLineChars="100" w:firstLine="210"/>
        <w:rPr>
          <w:rFonts w:ascii="HG丸ｺﾞｼｯｸM-PRO" w:eastAsia="HG丸ｺﾞｼｯｸM-PRO" w:hAnsi="HG丸ｺﾞｼｯｸM-PRO"/>
          <w:szCs w:val="21"/>
        </w:rPr>
      </w:pPr>
      <w:r w:rsidRPr="00654BEF">
        <w:rPr>
          <w:rFonts w:ascii="HG丸ｺﾞｼｯｸM-PRO" w:eastAsia="HG丸ｺﾞｼｯｸM-PRO" w:hAnsi="HG丸ｺﾞｼｯｸM-PRO"/>
          <w:szCs w:val="21"/>
        </w:rPr>
        <w:t>(</w:t>
      </w:r>
      <w:r w:rsidRPr="00654BEF">
        <w:rPr>
          <w:rFonts w:ascii="HG丸ｺﾞｼｯｸM-PRO" w:eastAsia="HG丸ｺﾞｼｯｸM-PRO" w:hAnsi="HG丸ｺﾞｼｯｸM-PRO" w:hint="eastAsia"/>
          <w:szCs w:val="21"/>
        </w:rPr>
        <w:t>2</w:t>
      </w:r>
      <w:r w:rsidRPr="00654BEF">
        <w:rPr>
          <w:rFonts w:ascii="HG丸ｺﾞｼｯｸM-PRO" w:eastAsia="HG丸ｺﾞｼｯｸM-PRO" w:hAnsi="HG丸ｺﾞｼｯｸM-PRO"/>
          <w:szCs w:val="21"/>
        </w:rPr>
        <w:t>)　所定労働時間を超える時間の労働に対して支払われる賃金(時間外割増賃金など)</w:t>
      </w:r>
    </w:p>
    <w:p w14:paraId="3A952CCB" w14:textId="77777777" w:rsidR="00291D08" w:rsidRPr="00654BEF" w:rsidRDefault="00291D08" w:rsidP="00A55DF7">
      <w:pPr>
        <w:spacing w:line="260" w:lineRule="exact"/>
        <w:ind w:leftChars="100" w:left="210" w:firstLineChars="100" w:firstLine="210"/>
        <w:rPr>
          <w:rFonts w:ascii="HG丸ｺﾞｼｯｸM-PRO" w:eastAsia="HG丸ｺﾞｼｯｸM-PRO" w:hAnsi="HG丸ｺﾞｼｯｸM-PRO"/>
          <w:szCs w:val="21"/>
        </w:rPr>
      </w:pPr>
      <w:r w:rsidRPr="00654BEF">
        <w:rPr>
          <w:rFonts w:ascii="HG丸ｺﾞｼｯｸM-PRO" w:eastAsia="HG丸ｺﾞｼｯｸM-PRO" w:hAnsi="HG丸ｺﾞｼｯｸM-PRO"/>
          <w:szCs w:val="21"/>
        </w:rPr>
        <w:t>(</w:t>
      </w:r>
      <w:r w:rsidRPr="00654BEF">
        <w:rPr>
          <w:rFonts w:ascii="HG丸ｺﾞｼｯｸM-PRO" w:eastAsia="HG丸ｺﾞｼｯｸM-PRO" w:hAnsi="HG丸ｺﾞｼｯｸM-PRO" w:hint="eastAsia"/>
          <w:szCs w:val="21"/>
        </w:rPr>
        <w:t>3</w:t>
      </w:r>
      <w:r w:rsidRPr="00654BEF">
        <w:rPr>
          <w:rFonts w:ascii="HG丸ｺﾞｼｯｸM-PRO" w:eastAsia="HG丸ｺﾞｼｯｸM-PRO" w:hAnsi="HG丸ｺﾞｼｯｸM-PRO"/>
          <w:szCs w:val="21"/>
        </w:rPr>
        <w:t>)　所定労働日以外の日の労働に対して支払われる賃金(休日割増賃金など)</w:t>
      </w:r>
    </w:p>
    <w:p w14:paraId="07E43081" w14:textId="77777777" w:rsidR="00291D08" w:rsidRPr="00654BEF" w:rsidRDefault="00291D08" w:rsidP="00A55DF7">
      <w:pPr>
        <w:spacing w:line="260" w:lineRule="exact"/>
        <w:ind w:leftChars="200" w:left="735" w:hangingChars="150" w:hanging="315"/>
        <w:rPr>
          <w:rFonts w:ascii="HG丸ｺﾞｼｯｸM-PRO" w:eastAsia="HG丸ｺﾞｼｯｸM-PRO" w:hAnsi="HG丸ｺﾞｼｯｸM-PRO"/>
          <w:szCs w:val="21"/>
        </w:rPr>
      </w:pPr>
      <w:r w:rsidRPr="00654BEF">
        <w:rPr>
          <w:rFonts w:ascii="HG丸ｺﾞｼｯｸM-PRO" w:eastAsia="HG丸ｺﾞｼｯｸM-PRO" w:hAnsi="HG丸ｺﾞｼｯｸM-PRO"/>
          <w:szCs w:val="21"/>
        </w:rPr>
        <w:t>(</w:t>
      </w:r>
      <w:r w:rsidRPr="00654BEF">
        <w:rPr>
          <w:rFonts w:ascii="HG丸ｺﾞｼｯｸM-PRO" w:eastAsia="HG丸ｺﾞｼｯｸM-PRO" w:hAnsi="HG丸ｺﾞｼｯｸM-PRO" w:hint="eastAsia"/>
          <w:szCs w:val="21"/>
        </w:rPr>
        <w:t>4</w:t>
      </w:r>
      <w:r w:rsidRPr="00654BEF">
        <w:rPr>
          <w:rFonts w:ascii="HG丸ｺﾞｼｯｸM-PRO" w:eastAsia="HG丸ｺﾞｼｯｸM-PRO" w:hAnsi="HG丸ｺﾞｼｯｸM-PRO"/>
          <w:szCs w:val="21"/>
        </w:rPr>
        <w:t>)　午後１０時から午前５時までの間の労働に対して支払われる賃金のうち、通常の労働時間の賃金の計算額を超える部分(深夜割増賃金など)</w:t>
      </w:r>
    </w:p>
    <w:p w14:paraId="582586A6" w14:textId="77777777" w:rsidR="00291D08" w:rsidRPr="00654BEF" w:rsidRDefault="00291D08" w:rsidP="00A55DF7">
      <w:pPr>
        <w:spacing w:line="260" w:lineRule="exact"/>
        <w:ind w:leftChars="100" w:left="210" w:firstLineChars="100" w:firstLine="210"/>
        <w:rPr>
          <w:rFonts w:ascii="HG丸ｺﾞｼｯｸM-PRO" w:eastAsia="HG丸ｺﾞｼｯｸM-PRO" w:hAnsi="HG丸ｺﾞｼｯｸM-PRO"/>
          <w:szCs w:val="21"/>
        </w:rPr>
      </w:pPr>
      <w:r w:rsidRPr="00654BEF">
        <w:rPr>
          <w:rFonts w:ascii="HG丸ｺﾞｼｯｸM-PRO" w:eastAsia="HG丸ｺﾞｼｯｸM-PRO" w:hAnsi="HG丸ｺﾞｼｯｸM-PRO"/>
          <w:szCs w:val="21"/>
        </w:rPr>
        <w:t>(</w:t>
      </w:r>
      <w:r w:rsidRPr="00654BEF">
        <w:rPr>
          <w:rFonts w:ascii="HG丸ｺﾞｼｯｸM-PRO" w:eastAsia="HG丸ｺﾞｼｯｸM-PRO" w:hAnsi="HG丸ｺﾞｼｯｸM-PRO" w:hint="eastAsia"/>
          <w:szCs w:val="21"/>
        </w:rPr>
        <w:t>5</w:t>
      </w:r>
      <w:r w:rsidRPr="00654BEF">
        <w:rPr>
          <w:rFonts w:ascii="HG丸ｺﾞｼｯｸM-PRO" w:eastAsia="HG丸ｺﾞｼｯｸM-PRO" w:hAnsi="HG丸ｺﾞｼｯｸM-PRO"/>
          <w:szCs w:val="21"/>
        </w:rPr>
        <w:t>)　 精皆勤手当、通勤手当及び家族手当</w:t>
      </w:r>
      <w:r w:rsidRPr="00654BEF">
        <w:rPr>
          <w:rFonts w:ascii="HG丸ｺﾞｼｯｸM-PRO" w:eastAsia="HG丸ｺﾞｼｯｸM-PRO" w:hAnsi="HG丸ｺﾞｼｯｸM-PRO" w:hint="eastAsia"/>
          <w:szCs w:val="21"/>
        </w:rPr>
        <w:t>※</w:t>
      </w:r>
    </w:p>
    <w:p w14:paraId="32AB7A94" w14:textId="19A80CC0" w:rsidR="00291D08" w:rsidRPr="00654BEF" w:rsidRDefault="00291D08" w:rsidP="00A55DF7">
      <w:pPr>
        <w:spacing w:line="260" w:lineRule="exact"/>
        <w:ind w:leftChars="200" w:left="630" w:hangingChars="100" w:hanging="210"/>
        <w:rPr>
          <w:rFonts w:ascii="HG丸ｺﾞｼｯｸM-PRO" w:eastAsia="HG丸ｺﾞｼｯｸM-PRO" w:hAnsi="HG丸ｺﾞｼｯｸM-PRO"/>
          <w:szCs w:val="21"/>
        </w:rPr>
      </w:pPr>
      <w:r w:rsidRPr="00654BEF">
        <w:rPr>
          <w:rFonts w:ascii="HG丸ｺﾞｼｯｸM-PRO" w:eastAsia="HG丸ｺﾞｼｯｸM-PRO" w:hAnsi="HG丸ｺﾞｼｯｸM-PRO" w:hint="eastAsia"/>
          <w:szCs w:val="21"/>
        </w:rPr>
        <w:t>※　工事業務における技能労働者については、</w:t>
      </w:r>
      <w:r w:rsidR="00F262A0" w:rsidRPr="00654BEF">
        <w:rPr>
          <w:rFonts w:ascii="HG丸ｺﾞｼｯｸM-PRO" w:eastAsia="HG丸ｺﾞｼｯｸM-PRO" w:hAnsi="HG丸ｺﾞｼｯｸM-PRO" w:hint="eastAsia"/>
          <w:szCs w:val="21"/>
        </w:rPr>
        <w:t>「</w:t>
      </w:r>
      <w:r w:rsidR="00D748A1" w:rsidRPr="00654BEF">
        <w:rPr>
          <w:rFonts w:ascii="HG丸ｺﾞｼｯｸM-PRO" w:eastAsia="HG丸ｺﾞｼｯｸM-PRO" w:hAnsi="HG丸ｺﾞｼｯｸM-PRO"/>
          <w:szCs w:val="21"/>
        </w:rPr>
        <w:t>臨時に支払われる賃金</w:t>
      </w:r>
      <w:r w:rsidR="00F262A0" w:rsidRPr="00654BEF">
        <w:rPr>
          <w:rFonts w:ascii="HG丸ｺﾞｼｯｸM-PRO" w:eastAsia="HG丸ｺﾞｼｯｸM-PRO" w:hAnsi="HG丸ｺﾞｼｯｸM-PRO" w:hint="eastAsia"/>
          <w:szCs w:val="21"/>
        </w:rPr>
        <w:t>」</w:t>
      </w:r>
      <w:r w:rsidRPr="00654BEF">
        <w:rPr>
          <w:rFonts w:ascii="HG丸ｺﾞｼｯｸM-PRO" w:eastAsia="HG丸ｺﾞｼｯｸM-PRO" w:hAnsi="HG丸ｺﾞｼｯｸM-PRO" w:hint="eastAsia"/>
          <w:szCs w:val="21"/>
        </w:rPr>
        <w:t>及び「</w:t>
      </w:r>
      <w:r w:rsidRPr="00654BEF">
        <w:rPr>
          <w:rFonts w:ascii="HG丸ｺﾞｼｯｸM-PRO" w:eastAsia="HG丸ｺﾞｼｯｸM-PRO" w:hAnsi="HG丸ｺﾞｼｯｸM-PRO"/>
          <w:szCs w:val="21"/>
        </w:rPr>
        <w:t>精皆勤手当、通勤手当及び家族手当</w:t>
      </w:r>
      <w:r w:rsidRPr="00654BEF">
        <w:rPr>
          <w:rFonts w:ascii="HG丸ｺﾞｼｯｸM-PRO" w:eastAsia="HG丸ｺﾞｼｯｸM-PRO" w:hAnsi="HG丸ｺﾞｼｯｸM-PRO" w:hint="eastAsia"/>
          <w:szCs w:val="21"/>
        </w:rPr>
        <w:t>」は除外せず、含めて算出してください。</w:t>
      </w:r>
    </w:p>
    <w:p w14:paraId="778A454C" w14:textId="77777777" w:rsidR="00291D08" w:rsidRPr="00654BEF" w:rsidRDefault="00291D08" w:rsidP="00D246C6">
      <w:pPr>
        <w:spacing w:line="260" w:lineRule="exact"/>
        <w:jc w:val="left"/>
        <w:rPr>
          <w:rFonts w:ascii="HG丸ｺﾞｼｯｸM-PRO" w:eastAsia="HG丸ｺﾞｼｯｸM-PRO" w:hAnsi="HG丸ｺﾞｼｯｸM-PRO"/>
          <w:szCs w:val="21"/>
        </w:rPr>
      </w:pPr>
    </w:p>
    <w:p w14:paraId="0E916408" w14:textId="77777777" w:rsidR="00291D08" w:rsidRPr="00654BEF" w:rsidRDefault="00291D08" w:rsidP="00D246C6">
      <w:pPr>
        <w:spacing w:line="260" w:lineRule="exact"/>
        <w:ind w:firstLineChars="100" w:firstLine="211"/>
        <w:jc w:val="left"/>
        <w:rPr>
          <w:rFonts w:ascii="HG丸ｺﾞｼｯｸM-PRO" w:eastAsia="HG丸ｺﾞｼｯｸM-PRO" w:hAnsi="HG丸ｺﾞｼｯｸM-PRO"/>
          <w:b/>
          <w:bCs/>
          <w:szCs w:val="21"/>
        </w:rPr>
      </w:pPr>
      <w:r w:rsidRPr="00654BEF">
        <w:rPr>
          <w:rFonts w:ascii="HG丸ｺﾞｼｯｸM-PRO" w:eastAsia="HG丸ｺﾞｼｯｸM-PRO" w:hAnsi="HG丸ｺﾞｼｯｸM-PRO" w:hint="eastAsia"/>
          <w:b/>
          <w:bCs/>
          <w:szCs w:val="21"/>
        </w:rPr>
        <w:t>２．労働報酬下限額以上かを確認する方法</w:t>
      </w:r>
    </w:p>
    <w:p w14:paraId="7AB73E46" w14:textId="77777777" w:rsidR="00291D08" w:rsidRPr="00654BEF" w:rsidRDefault="00291D08" w:rsidP="00A55DF7">
      <w:pPr>
        <w:spacing w:line="260" w:lineRule="exact"/>
        <w:ind w:leftChars="200" w:left="420" w:firstLineChars="100" w:firstLine="210"/>
        <w:jc w:val="left"/>
        <w:rPr>
          <w:rFonts w:ascii="HG丸ｺﾞｼｯｸM-PRO" w:eastAsia="HG丸ｺﾞｼｯｸM-PRO" w:hAnsi="HG丸ｺﾞｼｯｸM-PRO"/>
          <w:szCs w:val="21"/>
        </w:rPr>
      </w:pPr>
      <w:r w:rsidRPr="00654BEF">
        <w:rPr>
          <w:rFonts w:ascii="HG丸ｺﾞｼｯｸM-PRO" w:eastAsia="HG丸ｺﾞｼｯｸM-PRO" w:hAnsi="HG丸ｺﾞｼｯｸM-PRO" w:hint="eastAsia"/>
          <w:szCs w:val="21"/>
        </w:rPr>
        <w:t>支払われる賃金が労働報酬下限額以上となっているかを調べるには、労働報酬下限額の対象となる賃金額と適用される労働報酬下限額を以下の方法で比較します。</w:t>
      </w:r>
    </w:p>
    <w:p w14:paraId="55374048" w14:textId="0D502B0B" w:rsidR="00291D08" w:rsidRPr="00654BEF" w:rsidRDefault="00291D08" w:rsidP="00A55DF7">
      <w:pPr>
        <w:spacing w:line="260" w:lineRule="exact"/>
        <w:ind w:leftChars="100" w:left="210" w:firstLineChars="100" w:firstLine="210"/>
        <w:jc w:val="left"/>
        <w:rPr>
          <w:rFonts w:ascii="HG丸ｺﾞｼｯｸM-PRO" w:eastAsia="HG丸ｺﾞｼｯｸM-PRO" w:hAnsi="HG丸ｺﾞｼｯｸM-PRO"/>
          <w:szCs w:val="21"/>
        </w:rPr>
      </w:pPr>
      <w:r w:rsidRPr="00654BEF">
        <w:rPr>
          <w:rFonts w:ascii="HG丸ｺﾞｼｯｸM-PRO" w:eastAsia="HG丸ｺﾞｼｯｸM-PRO" w:hAnsi="HG丸ｺﾞｼｯｸM-PRO"/>
          <w:szCs w:val="21"/>
        </w:rPr>
        <w:t>(1)　時間給制の場合</w:t>
      </w:r>
      <w:r w:rsidRPr="00654BEF">
        <w:rPr>
          <w:rFonts w:ascii="HG丸ｺﾞｼｯｸM-PRO" w:eastAsia="HG丸ｺﾞｼｯｸM-PRO" w:hAnsi="HG丸ｺﾞｼｯｸM-PRO" w:hint="eastAsia"/>
          <w:szCs w:val="21"/>
        </w:rPr>
        <w:t>：時間給≧労働報酬下限額</w:t>
      </w:r>
      <w:r w:rsidRPr="00654BEF">
        <w:rPr>
          <w:rFonts w:ascii="HG丸ｺﾞｼｯｸM-PRO" w:eastAsia="HG丸ｺﾞｼｯｸM-PRO" w:hAnsi="HG丸ｺﾞｼｯｸM-PRO"/>
          <w:szCs w:val="21"/>
        </w:rPr>
        <w:t>(時間額)</w:t>
      </w:r>
    </w:p>
    <w:p w14:paraId="6AE0F9AC" w14:textId="1A80DF2A" w:rsidR="00291D08" w:rsidRPr="00654BEF" w:rsidRDefault="00291D08" w:rsidP="00A55DF7">
      <w:pPr>
        <w:spacing w:line="260" w:lineRule="exact"/>
        <w:ind w:leftChars="100" w:left="210" w:firstLineChars="100" w:firstLine="210"/>
        <w:jc w:val="left"/>
        <w:rPr>
          <w:rFonts w:ascii="HG丸ｺﾞｼｯｸM-PRO" w:eastAsia="HG丸ｺﾞｼｯｸM-PRO" w:hAnsi="HG丸ｺﾞｼｯｸM-PRO"/>
          <w:szCs w:val="21"/>
        </w:rPr>
      </w:pPr>
      <w:r w:rsidRPr="00654BEF">
        <w:rPr>
          <w:rFonts w:ascii="HG丸ｺﾞｼｯｸM-PRO" w:eastAsia="HG丸ｺﾞｼｯｸM-PRO" w:hAnsi="HG丸ｺﾞｼｯｸM-PRO"/>
          <w:szCs w:val="21"/>
        </w:rPr>
        <w:t>(2)　日給制の場合</w:t>
      </w:r>
      <w:r w:rsidRPr="00654BEF">
        <w:rPr>
          <w:rFonts w:ascii="HG丸ｺﾞｼｯｸM-PRO" w:eastAsia="HG丸ｺﾞｼｯｸM-PRO" w:hAnsi="HG丸ｺﾞｼｯｸM-PRO" w:hint="eastAsia"/>
          <w:szCs w:val="21"/>
        </w:rPr>
        <w:t>：日給÷</w:t>
      </w:r>
      <w:r w:rsidRPr="00654BEF">
        <w:rPr>
          <w:rFonts w:ascii="HG丸ｺﾞｼｯｸM-PRO" w:eastAsia="HG丸ｺﾞｼｯｸM-PRO" w:hAnsi="HG丸ｺﾞｼｯｸM-PRO"/>
          <w:szCs w:val="21"/>
        </w:rPr>
        <w:t>1日の所定労働時間≧労働報酬下限額(時間額)</w:t>
      </w:r>
    </w:p>
    <w:p w14:paraId="018A1297" w14:textId="126FFFD5" w:rsidR="00291D08" w:rsidRPr="00654BEF" w:rsidRDefault="00291D08" w:rsidP="00A55DF7">
      <w:pPr>
        <w:spacing w:line="260" w:lineRule="exact"/>
        <w:ind w:leftChars="100" w:left="210" w:firstLineChars="100" w:firstLine="210"/>
        <w:jc w:val="left"/>
        <w:rPr>
          <w:rFonts w:ascii="HG丸ｺﾞｼｯｸM-PRO" w:eastAsia="HG丸ｺﾞｼｯｸM-PRO" w:hAnsi="HG丸ｺﾞｼｯｸM-PRO"/>
          <w:szCs w:val="21"/>
        </w:rPr>
      </w:pPr>
      <w:r w:rsidRPr="00654BEF">
        <w:rPr>
          <w:rFonts w:ascii="HG丸ｺﾞｼｯｸM-PRO" w:eastAsia="HG丸ｺﾞｼｯｸM-PRO" w:hAnsi="HG丸ｺﾞｼｯｸM-PRO"/>
          <w:szCs w:val="21"/>
        </w:rPr>
        <w:t>(3)　月給制の場合</w:t>
      </w:r>
      <w:r w:rsidRPr="00654BEF">
        <w:rPr>
          <w:rFonts w:ascii="HG丸ｺﾞｼｯｸM-PRO" w:eastAsia="HG丸ｺﾞｼｯｸM-PRO" w:hAnsi="HG丸ｺﾞｼｯｸM-PRO" w:hint="eastAsia"/>
          <w:szCs w:val="21"/>
        </w:rPr>
        <w:t>：月給÷</w:t>
      </w:r>
      <w:r w:rsidRPr="00654BEF">
        <w:rPr>
          <w:rFonts w:ascii="HG丸ｺﾞｼｯｸM-PRO" w:eastAsia="HG丸ｺﾞｼｯｸM-PRO" w:hAnsi="HG丸ｺﾞｼｯｸM-PRO"/>
          <w:szCs w:val="21"/>
        </w:rPr>
        <w:t>1箇月平均所定労働時間≧労働報酬下限額(時間額)</w:t>
      </w:r>
    </w:p>
    <w:p w14:paraId="28F7DB43" w14:textId="77777777" w:rsidR="00291D08" w:rsidRPr="00654BEF" w:rsidRDefault="00291D08" w:rsidP="00A55DF7">
      <w:pPr>
        <w:spacing w:line="260" w:lineRule="exact"/>
        <w:ind w:leftChars="100" w:left="210" w:firstLineChars="100" w:firstLine="210"/>
        <w:jc w:val="left"/>
        <w:rPr>
          <w:rFonts w:ascii="HG丸ｺﾞｼｯｸM-PRO" w:eastAsia="HG丸ｺﾞｼｯｸM-PRO" w:hAnsi="HG丸ｺﾞｼｯｸM-PRO"/>
          <w:szCs w:val="21"/>
        </w:rPr>
      </w:pPr>
      <w:r w:rsidRPr="00654BEF">
        <w:rPr>
          <w:rFonts w:ascii="HG丸ｺﾞｼｯｸM-PRO" w:eastAsia="HG丸ｺﾞｼｯｸM-PRO" w:hAnsi="HG丸ｺﾞｼｯｸM-PRO"/>
          <w:szCs w:val="21"/>
        </w:rPr>
        <w:t>(4)　出来高払制その他の請負制によって定められた賃金の場合</w:t>
      </w:r>
    </w:p>
    <w:p w14:paraId="47A359DB" w14:textId="77777777" w:rsidR="00291D08" w:rsidRPr="00654BEF" w:rsidRDefault="00291D08" w:rsidP="00A55DF7">
      <w:pPr>
        <w:spacing w:line="260" w:lineRule="exact"/>
        <w:ind w:leftChars="300" w:left="630" w:firstLineChars="100" w:firstLine="210"/>
        <w:jc w:val="left"/>
        <w:rPr>
          <w:rFonts w:ascii="HG丸ｺﾞｼｯｸM-PRO" w:eastAsia="HG丸ｺﾞｼｯｸM-PRO" w:hAnsi="HG丸ｺﾞｼｯｸM-PRO"/>
          <w:szCs w:val="21"/>
        </w:rPr>
      </w:pPr>
      <w:r w:rsidRPr="00654BEF">
        <w:rPr>
          <w:rFonts w:ascii="HG丸ｺﾞｼｯｸM-PRO" w:eastAsia="HG丸ｺﾞｼｯｸM-PRO" w:hAnsi="HG丸ｺﾞｼｯｸM-PRO" w:hint="eastAsia"/>
          <w:szCs w:val="21"/>
        </w:rPr>
        <w:t>出来高払制その他の請負制によって計算された賃金の総額を、当該賃金計算期間に出来高払制その他の請負制によって労働した総労働時間数で除して時間当たりの金額に換算し、労働報酬下限額</w:t>
      </w:r>
      <w:r w:rsidRPr="00654BEF">
        <w:rPr>
          <w:rFonts w:ascii="HG丸ｺﾞｼｯｸM-PRO" w:eastAsia="HG丸ｺﾞｼｯｸM-PRO" w:hAnsi="HG丸ｺﾞｼｯｸM-PRO"/>
          <w:szCs w:val="21"/>
        </w:rPr>
        <w:t>(時間額)と比較します。</w:t>
      </w:r>
    </w:p>
    <w:p w14:paraId="60BAF498" w14:textId="77777777" w:rsidR="00291D08" w:rsidRPr="00654BEF" w:rsidRDefault="00291D08" w:rsidP="00A55DF7">
      <w:pPr>
        <w:spacing w:line="260" w:lineRule="exact"/>
        <w:ind w:leftChars="100" w:left="210" w:firstLineChars="100" w:firstLine="210"/>
        <w:jc w:val="left"/>
        <w:rPr>
          <w:rFonts w:ascii="HG丸ｺﾞｼｯｸM-PRO" w:eastAsia="HG丸ｺﾞｼｯｸM-PRO" w:hAnsi="HG丸ｺﾞｼｯｸM-PRO"/>
          <w:szCs w:val="21"/>
        </w:rPr>
      </w:pPr>
      <w:r w:rsidRPr="00654BEF">
        <w:rPr>
          <w:rFonts w:ascii="HG丸ｺﾞｼｯｸM-PRO" w:eastAsia="HG丸ｺﾞｼｯｸM-PRO" w:hAnsi="HG丸ｺﾞｼｯｸM-PRO"/>
          <w:szCs w:val="21"/>
        </w:rPr>
        <w:t>(5)　上記(1)、(2)、(3)、(4)の組み合わせの場合</w:t>
      </w:r>
    </w:p>
    <w:p w14:paraId="5BDED124" w14:textId="62811584" w:rsidR="00F262A0" w:rsidRPr="00654BEF" w:rsidRDefault="00291D08" w:rsidP="00A55DF7">
      <w:pPr>
        <w:spacing w:line="260" w:lineRule="exact"/>
        <w:ind w:leftChars="300" w:left="630" w:firstLineChars="100" w:firstLine="210"/>
        <w:jc w:val="left"/>
        <w:rPr>
          <w:rFonts w:ascii="HG丸ｺﾞｼｯｸM-PRO" w:eastAsia="HG丸ｺﾞｼｯｸM-PRO" w:hAnsi="HG丸ｺﾞｼｯｸM-PRO"/>
          <w:szCs w:val="21"/>
        </w:rPr>
      </w:pPr>
      <w:r w:rsidRPr="00654BEF">
        <w:rPr>
          <w:rFonts w:ascii="HG丸ｺﾞｼｯｸM-PRO" w:eastAsia="HG丸ｺﾞｼｯｸM-PRO" w:hAnsi="HG丸ｺﾞｼｯｸM-PRO" w:hint="eastAsia"/>
          <w:szCs w:val="21"/>
        </w:rPr>
        <w:t>例えば、基本給が日給制で、各手当（職務手当など）が月給制などの場合は、それぞれ上記（</w:t>
      </w:r>
      <w:r w:rsidRPr="00654BEF">
        <w:rPr>
          <w:rFonts w:ascii="HG丸ｺﾞｼｯｸM-PRO" w:eastAsia="HG丸ｺﾞｼｯｸM-PRO" w:hAnsi="HG丸ｺﾞｼｯｸM-PRO"/>
          <w:szCs w:val="21"/>
        </w:rPr>
        <w:t>2）、（3）の式により時間額に換算し、それを合計したものと労働報酬下限額（時間額）を比較します。</w:t>
      </w:r>
    </w:p>
    <w:sectPr w:rsidR="00F262A0" w:rsidRPr="00654BEF" w:rsidSect="00D246C6">
      <w:type w:val="continuous"/>
      <w:pgSz w:w="11906" w:h="16838"/>
      <w:pgMar w:top="624" w:right="1134" w:bottom="62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98813" w14:textId="77777777" w:rsidR="00CE46BE" w:rsidRDefault="00CE46BE" w:rsidP="00CE46BE">
      <w:r>
        <w:separator/>
      </w:r>
    </w:p>
  </w:endnote>
  <w:endnote w:type="continuationSeparator" w:id="0">
    <w:p w14:paraId="18511C2F" w14:textId="77777777" w:rsidR="00CE46BE" w:rsidRDefault="00CE46BE" w:rsidP="00CE4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S明朝E">
    <w:panose1 w:val="02020900000000000000"/>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42E83" w14:textId="77777777" w:rsidR="00CE46BE" w:rsidRDefault="00CE46BE" w:rsidP="00CE46BE">
      <w:r>
        <w:separator/>
      </w:r>
    </w:p>
  </w:footnote>
  <w:footnote w:type="continuationSeparator" w:id="0">
    <w:p w14:paraId="47FE189F" w14:textId="77777777" w:rsidR="00CE46BE" w:rsidRDefault="00CE46BE" w:rsidP="00CE46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05A"/>
    <w:rsid w:val="00030999"/>
    <w:rsid w:val="00051E97"/>
    <w:rsid w:val="000A526C"/>
    <w:rsid w:val="000B3106"/>
    <w:rsid w:val="000B5F4F"/>
    <w:rsid w:val="0016258C"/>
    <w:rsid w:val="00291D08"/>
    <w:rsid w:val="002A5421"/>
    <w:rsid w:val="00312109"/>
    <w:rsid w:val="00323423"/>
    <w:rsid w:val="004412D0"/>
    <w:rsid w:val="004A6E0E"/>
    <w:rsid w:val="004F0DC7"/>
    <w:rsid w:val="004F0FC8"/>
    <w:rsid w:val="00506E1F"/>
    <w:rsid w:val="0052692E"/>
    <w:rsid w:val="00563916"/>
    <w:rsid w:val="005D605A"/>
    <w:rsid w:val="00654BEF"/>
    <w:rsid w:val="00655121"/>
    <w:rsid w:val="00751DA1"/>
    <w:rsid w:val="007A6C28"/>
    <w:rsid w:val="0085698F"/>
    <w:rsid w:val="00912622"/>
    <w:rsid w:val="0092214A"/>
    <w:rsid w:val="00990587"/>
    <w:rsid w:val="009B226A"/>
    <w:rsid w:val="00A55DF7"/>
    <w:rsid w:val="00B259E2"/>
    <w:rsid w:val="00B9639C"/>
    <w:rsid w:val="00BF59FA"/>
    <w:rsid w:val="00C13A58"/>
    <w:rsid w:val="00CA0DA4"/>
    <w:rsid w:val="00CE19A1"/>
    <w:rsid w:val="00CE46BE"/>
    <w:rsid w:val="00D075E5"/>
    <w:rsid w:val="00D246C6"/>
    <w:rsid w:val="00D4459F"/>
    <w:rsid w:val="00D5624E"/>
    <w:rsid w:val="00D625D5"/>
    <w:rsid w:val="00D748A1"/>
    <w:rsid w:val="00E41E14"/>
    <w:rsid w:val="00F262A0"/>
    <w:rsid w:val="00FD25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57D292"/>
  <w15:chartTrackingRefBased/>
  <w15:docId w15:val="{2A5C4C3A-2D8D-408A-A72E-97782812D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2109"/>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46BE"/>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CE46BE"/>
  </w:style>
  <w:style w:type="paragraph" w:styleId="a5">
    <w:name w:val="footer"/>
    <w:basedOn w:val="a"/>
    <w:link w:val="a6"/>
    <w:uiPriority w:val="99"/>
    <w:unhideWhenUsed/>
    <w:rsid w:val="00CE46BE"/>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CE46BE"/>
  </w:style>
  <w:style w:type="table" w:styleId="a7">
    <w:name w:val="Table Grid"/>
    <w:basedOn w:val="a1"/>
    <w:uiPriority w:val="39"/>
    <w:rsid w:val="00CE4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E19A1"/>
    <w:rPr>
      <w:sz w:val="18"/>
      <w:szCs w:val="18"/>
    </w:rPr>
  </w:style>
  <w:style w:type="paragraph" w:styleId="a9">
    <w:name w:val="annotation text"/>
    <w:basedOn w:val="a"/>
    <w:link w:val="aa"/>
    <w:uiPriority w:val="99"/>
    <w:unhideWhenUsed/>
    <w:rsid w:val="00CE19A1"/>
    <w:pPr>
      <w:jc w:val="left"/>
    </w:pPr>
    <w:rPr>
      <w:rFonts w:eastAsiaTheme="minorEastAsia"/>
    </w:rPr>
  </w:style>
  <w:style w:type="character" w:customStyle="1" w:styleId="aa">
    <w:name w:val="コメント文字列 (文字)"/>
    <w:basedOn w:val="a0"/>
    <w:link w:val="a9"/>
    <w:uiPriority w:val="99"/>
    <w:rsid w:val="00CE1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ABCA5-E629-4895-98FB-7A1203DFB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1675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yokokura001</dc:creator>
  <cp:keywords/>
  <dc:description/>
  <cp:lastModifiedBy>祖父江　悟郎</cp:lastModifiedBy>
  <cp:revision>2</cp:revision>
  <cp:lastPrinted>2025-10-15T08:06:00Z</cp:lastPrinted>
  <dcterms:created xsi:type="dcterms:W3CDTF">2025-12-09T06:49:00Z</dcterms:created>
  <dcterms:modified xsi:type="dcterms:W3CDTF">2025-12-09T06:49:00Z</dcterms:modified>
</cp:coreProperties>
</file>